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68A1D2" w14:textId="77777777" w:rsidR="00CC379A" w:rsidRDefault="00CC379A">
      <w:pPr>
        <w:jc w:val="center"/>
        <w:rPr>
          <w:sz w:val="28"/>
        </w:rPr>
      </w:pPr>
      <w:r>
        <w:rPr>
          <w:sz w:val="28"/>
        </w:rPr>
        <w:t>DATA REPORTING FORM</w:t>
      </w:r>
    </w:p>
    <w:p w14:paraId="0D14A3D3" w14:textId="77777777" w:rsidR="00CC379A" w:rsidRDefault="00CC379A">
      <w:pPr>
        <w:jc w:val="center"/>
        <w:rPr>
          <w:sz w:val="28"/>
        </w:rPr>
      </w:pPr>
      <w:r>
        <w:rPr>
          <w:sz w:val="28"/>
        </w:rPr>
        <w:t xml:space="preserve">DATA FOR </w:t>
      </w:r>
      <w:r w:rsidR="00FE6EFA">
        <w:rPr>
          <w:sz w:val="28"/>
        </w:rPr>
        <w:t>October, 2006 through 200</w:t>
      </w:r>
      <w:r w:rsidR="00053A0C">
        <w:rPr>
          <w:sz w:val="28"/>
        </w:rPr>
        <w:t>7</w:t>
      </w:r>
    </w:p>
    <w:p w14:paraId="6BDD8168" w14:textId="77777777" w:rsidR="00FE6EFA" w:rsidRDefault="00FE6EFA">
      <w:pPr>
        <w:jc w:val="center"/>
        <w:rPr>
          <w:sz w:val="28"/>
        </w:rPr>
      </w:pPr>
    </w:p>
    <w:p w14:paraId="2BBA75FB" w14:textId="77777777" w:rsidR="00CC379A" w:rsidRDefault="00FE6EFA" w:rsidP="00FE6EFA">
      <w:r>
        <w:rPr>
          <w:sz w:val="28"/>
        </w:rPr>
        <w:t>Hospital Name:</w:t>
      </w:r>
    </w:p>
    <w:p w14:paraId="2B4CFA1F" w14:textId="77777777" w:rsidR="00CC379A" w:rsidRDefault="00CC379A"/>
    <w:p w14:paraId="43244C3B" w14:textId="77777777" w:rsidR="00AA703A" w:rsidRDefault="00AA703A">
      <w:r>
        <w:t xml:space="preserve">Directions: Record number of </w:t>
      </w:r>
      <w:smartTag w:uri="urn:schemas-microsoft-com:office:smarttags" w:element="City">
        <w:smartTag w:uri="urn:schemas-microsoft-com:office:smarttags" w:element="place">
          <w:r>
            <w:t>NIs</w:t>
          </w:r>
        </w:smartTag>
      </w:smartTag>
      <w:r>
        <w:t xml:space="preserve"> and Line Days for each month, for each birthweight category, below.  Record interventions or changes made in the column for the appropriate month. Interventions should be descriptive titles (e.g. Begin handwashing protocol; standardize </w:t>
      </w:r>
      <w:r w:rsidR="00053A0C">
        <w:t>line set up) that will be used to annotate the run charts.  Note that 2007 birthweight categories (pages 2 and 3) are slightly different from 2006.</w:t>
      </w:r>
    </w:p>
    <w:tbl>
      <w:tblPr>
        <w:tblStyle w:val="TableGrid1"/>
        <w:tblpPr w:leftFromText="180" w:rightFromText="180" w:vertAnchor="text" w:horzAnchor="margin" w:tblpY="143"/>
        <w:tblW w:w="0" w:type="auto"/>
        <w:tblLayout w:type="fixed"/>
        <w:tblLook w:val="00BF" w:firstRow="1" w:lastRow="0" w:firstColumn="1" w:lastColumn="0" w:noHBand="0" w:noVBand="0"/>
      </w:tblPr>
      <w:tblGrid>
        <w:gridCol w:w="1736"/>
        <w:gridCol w:w="3477"/>
        <w:gridCol w:w="3477"/>
        <w:gridCol w:w="3478"/>
      </w:tblGrid>
      <w:tr w:rsidR="00FE6EFA" w14:paraId="093F2529" w14:textId="77777777" w:rsidTr="00DE38F2">
        <w:tc>
          <w:tcPr>
            <w:tcW w:w="1736" w:type="dxa"/>
          </w:tcPr>
          <w:p w14:paraId="628D4C86" w14:textId="77777777" w:rsidR="00FE6EFA" w:rsidRDefault="00FE6EFA" w:rsidP="00FE6EFA"/>
        </w:tc>
        <w:tc>
          <w:tcPr>
            <w:tcW w:w="3477" w:type="dxa"/>
          </w:tcPr>
          <w:p w14:paraId="61BD8965" w14:textId="77777777" w:rsidR="00FE6EFA" w:rsidRDefault="00FE6EFA" w:rsidP="00053A0C">
            <w:pPr>
              <w:jc w:val="center"/>
            </w:pPr>
            <w:r>
              <w:t>October 2006</w:t>
            </w:r>
          </w:p>
        </w:tc>
        <w:tc>
          <w:tcPr>
            <w:tcW w:w="3477" w:type="dxa"/>
          </w:tcPr>
          <w:p w14:paraId="3F4CC3EE" w14:textId="77777777" w:rsidR="00FE6EFA" w:rsidRDefault="00FE6EFA" w:rsidP="00053A0C">
            <w:pPr>
              <w:jc w:val="center"/>
            </w:pPr>
            <w:r>
              <w:t>November 06</w:t>
            </w:r>
          </w:p>
        </w:tc>
        <w:tc>
          <w:tcPr>
            <w:tcW w:w="3478" w:type="dxa"/>
          </w:tcPr>
          <w:p w14:paraId="7F054BF0" w14:textId="77777777" w:rsidR="00FE6EFA" w:rsidRDefault="00FE6EFA" w:rsidP="00053A0C">
            <w:pPr>
              <w:jc w:val="center"/>
            </w:pPr>
            <w:r>
              <w:t>December 06</w:t>
            </w:r>
          </w:p>
        </w:tc>
      </w:tr>
      <w:tr w:rsidR="00FE6EFA" w14:paraId="2F8B7A79" w14:textId="77777777" w:rsidTr="00DE38F2">
        <w:tc>
          <w:tcPr>
            <w:tcW w:w="1736" w:type="dxa"/>
          </w:tcPr>
          <w:p w14:paraId="568149D2" w14:textId="77777777" w:rsidR="00FE6EFA" w:rsidRDefault="00FE6EFA" w:rsidP="00FE6EFA">
            <w:r>
              <w:t>Birthweight</w:t>
            </w:r>
          </w:p>
        </w:tc>
        <w:tc>
          <w:tcPr>
            <w:tcW w:w="3477" w:type="dxa"/>
          </w:tcPr>
          <w:p w14:paraId="38F9D269" w14:textId="77777777" w:rsidR="00FE6EFA" w:rsidRDefault="00FE6EFA" w:rsidP="00053A0C">
            <w:pPr>
              <w:jc w:val="center"/>
            </w:pPr>
            <w:proofErr w:type="gramStart"/>
            <w:r>
              <w:t>NI  /</w:t>
            </w:r>
            <w:proofErr w:type="gramEnd"/>
            <w:r>
              <w:t xml:space="preserve">  LineDay</w:t>
            </w:r>
          </w:p>
        </w:tc>
        <w:tc>
          <w:tcPr>
            <w:tcW w:w="3477" w:type="dxa"/>
          </w:tcPr>
          <w:p w14:paraId="6309C6CE" w14:textId="77777777" w:rsidR="00FE6EFA" w:rsidRDefault="00FE6EFA" w:rsidP="00053A0C">
            <w:pPr>
              <w:jc w:val="center"/>
            </w:pPr>
            <w:proofErr w:type="gramStart"/>
            <w:r>
              <w:t>NI  /</w:t>
            </w:r>
            <w:proofErr w:type="gramEnd"/>
            <w:r>
              <w:t xml:space="preserve">  LineDay</w:t>
            </w:r>
          </w:p>
        </w:tc>
        <w:tc>
          <w:tcPr>
            <w:tcW w:w="3478" w:type="dxa"/>
          </w:tcPr>
          <w:p w14:paraId="091CC3AD" w14:textId="77777777" w:rsidR="00FE6EFA" w:rsidRDefault="00FE6EFA" w:rsidP="00053A0C">
            <w:pPr>
              <w:jc w:val="center"/>
            </w:pPr>
            <w:proofErr w:type="gramStart"/>
            <w:r>
              <w:t>NI  /</w:t>
            </w:r>
            <w:proofErr w:type="gramEnd"/>
            <w:r>
              <w:t xml:space="preserve">  LineDay</w:t>
            </w:r>
          </w:p>
        </w:tc>
      </w:tr>
      <w:tr w:rsidR="00FE6EFA" w14:paraId="5B4B5AEA" w14:textId="77777777" w:rsidTr="00DE38F2">
        <w:tc>
          <w:tcPr>
            <w:tcW w:w="1736" w:type="dxa"/>
          </w:tcPr>
          <w:p w14:paraId="14E63765" w14:textId="77777777" w:rsidR="00FE6EFA" w:rsidRDefault="00FE6EFA" w:rsidP="00FE6EFA">
            <w:pPr>
              <w:spacing w:before="120" w:after="120"/>
            </w:pPr>
            <w:r>
              <w:t>≤1000 gm</w:t>
            </w:r>
          </w:p>
        </w:tc>
        <w:tc>
          <w:tcPr>
            <w:tcW w:w="3477" w:type="dxa"/>
          </w:tcPr>
          <w:p w14:paraId="5EE7E373" w14:textId="77777777" w:rsidR="00FE6EFA" w:rsidRDefault="00FE6EFA" w:rsidP="00FE6EFA">
            <w:pPr>
              <w:spacing w:before="120" w:after="120"/>
              <w:jc w:val="center"/>
            </w:pPr>
            <w:r>
              <w:t>/</w:t>
            </w:r>
          </w:p>
        </w:tc>
        <w:tc>
          <w:tcPr>
            <w:tcW w:w="3477" w:type="dxa"/>
          </w:tcPr>
          <w:p w14:paraId="010D90BE" w14:textId="77777777" w:rsidR="00FE6EFA" w:rsidRDefault="00FE6EFA" w:rsidP="00FE6EFA">
            <w:pPr>
              <w:spacing w:before="120" w:after="120"/>
              <w:jc w:val="center"/>
            </w:pPr>
            <w:r>
              <w:t>/</w:t>
            </w:r>
          </w:p>
        </w:tc>
        <w:tc>
          <w:tcPr>
            <w:tcW w:w="3478" w:type="dxa"/>
          </w:tcPr>
          <w:p w14:paraId="007673F6" w14:textId="77777777" w:rsidR="00FE6EFA" w:rsidRDefault="00FE6EFA" w:rsidP="00FE6EFA">
            <w:pPr>
              <w:spacing w:before="120" w:after="120"/>
              <w:jc w:val="center"/>
            </w:pPr>
            <w:r>
              <w:t>/</w:t>
            </w:r>
          </w:p>
        </w:tc>
      </w:tr>
      <w:tr w:rsidR="00FE6EFA" w14:paraId="10A92606" w14:textId="77777777" w:rsidTr="00DE38F2">
        <w:tc>
          <w:tcPr>
            <w:tcW w:w="1736" w:type="dxa"/>
          </w:tcPr>
          <w:p w14:paraId="74EBB156" w14:textId="77777777" w:rsidR="00FE6EFA" w:rsidRDefault="00FE6EFA" w:rsidP="00FE6EFA">
            <w:pPr>
              <w:spacing w:before="120" w:after="120"/>
            </w:pPr>
            <w:r>
              <w:t>1001-1500 gm</w:t>
            </w:r>
          </w:p>
        </w:tc>
        <w:tc>
          <w:tcPr>
            <w:tcW w:w="3477" w:type="dxa"/>
          </w:tcPr>
          <w:p w14:paraId="10FF182C" w14:textId="77777777" w:rsidR="00FE6EFA" w:rsidRDefault="00FE6EFA" w:rsidP="00FE6EFA">
            <w:pPr>
              <w:spacing w:before="120" w:after="120"/>
              <w:jc w:val="center"/>
            </w:pPr>
            <w:r>
              <w:t>/</w:t>
            </w:r>
          </w:p>
        </w:tc>
        <w:tc>
          <w:tcPr>
            <w:tcW w:w="3477" w:type="dxa"/>
          </w:tcPr>
          <w:p w14:paraId="254F0110" w14:textId="77777777" w:rsidR="00FE6EFA" w:rsidRDefault="00FE6EFA" w:rsidP="00FE6EFA">
            <w:pPr>
              <w:spacing w:before="120" w:after="120"/>
              <w:jc w:val="center"/>
            </w:pPr>
            <w:r>
              <w:t>/</w:t>
            </w:r>
          </w:p>
        </w:tc>
        <w:tc>
          <w:tcPr>
            <w:tcW w:w="3478" w:type="dxa"/>
          </w:tcPr>
          <w:p w14:paraId="62E89BAD" w14:textId="77777777" w:rsidR="00FE6EFA" w:rsidRDefault="00FE6EFA" w:rsidP="00FE6EFA">
            <w:pPr>
              <w:spacing w:before="120" w:after="120"/>
              <w:jc w:val="center"/>
            </w:pPr>
            <w:r>
              <w:t>/</w:t>
            </w:r>
          </w:p>
        </w:tc>
      </w:tr>
      <w:tr w:rsidR="00AA703A" w14:paraId="0A87428D" w14:textId="77777777" w:rsidTr="00DE38F2">
        <w:tc>
          <w:tcPr>
            <w:tcW w:w="1736" w:type="dxa"/>
          </w:tcPr>
          <w:p w14:paraId="4424766B" w14:textId="77777777" w:rsidR="00AA703A" w:rsidRDefault="00AA703A" w:rsidP="00AA703A">
            <w:pPr>
              <w:spacing w:before="120" w:after="120"/>
            </w:pPr>
            <w:r>
              <w:t>1501-2500 gm</w:t>
            </w:r>
          </w:p>
        </w:tc>
        <w:tc>
          <w:tcPr>
            <w:tcW w:w="3477" w:type="dxa"/>
          </w:tcPr>
          <w:p w14:paraId="45DFB03A" w14:textId="77777777" w:rsidR="00AA703A" w:rsidRDefault="00AA703A" w:rsidP="00AA703A">
            <w:pPr>
              <w:spacing w:before="120" w:after="120"/>
              <w:jc w:val="center"/>
            </w:pPr>
            <w:r>
              <w:t>/</w:t>
            </w:r>
          </w:p>
        </w:tc>
        <w:tc>
          <w:tcPr>
            <w:tcW w:w="3477" w:type="dxa"/>
          </w:tcPr>
          <w:p w14:paraId="3178743E" w14:textId="77777777" w:rsidR="00AA703A" w:rsidRDefault="00AA703A" w:rsidP="00AA703A">
            <w:pPr>
              <w:spacing w:before="120" w:after="120"/>
              <w:jc w:val="center"/>
            </w:pPr>
            <w:r>
              <w:t>/</w:t>
            </w:r>
          </w:p>
        </w:tc>
        <w:tc>
          <w:tcPr>
            <w:tcW w:w="3478" w:type="dxa"/>
          </w:tcPr>
          <w:p w14:paraId="751039D3" w14:textId="77777777" w:rsidR="00AA703A" w:rsidRDefault="00AA703A" w:rsidP="00AA703A">
            <w:pPr>
              <w:spacing w:before="120" w:after="120"/>
              <w:jc w:val="center"/>
            </w:pPr>
            <w:r>
              <w:t>/</w:t>
            </w:r>
          </w:p>
        </w:tc>
      </w:tr>
      <w:tr w:rsidR="00AA703A" w14:paraId="473F83A9" w14:textId="77777777" w:rsidTr="00DE38F2">
        <w:tc>
          <w:tcPr>
            <w:tcW w:w="1736" w:type="dxa"/>
          </w:tcPr>
          <w:p w14:paraId="0210C81C" w14:textId="77777777" w:rsidR="00AA703A" w:rsidRDefault="00AA703A" w:rsidP="00AA703A">
            <w:pPr>
              <w:spacing w:before="120" w:after="120"/>
            </w:pPr>
            <w:r>
              <w:t>&gt; 2500 gm</w:t>
            </w:r>
          </w:p>
        </w:tc>
        <w:tc>
          <w:tcPr>
            <w:tcW w:w="3477" w:type="dxa"/>
          </w:tcPr>
          <w:p w14:paraId="58D98614" w14:textId="77777777" w:rsidR="00AA703A" w:rsidRDefault="00AA703A" w:rsidP="00AA703A">
            <w:pPr>
              <w:spacing w:before="120" w:after="120"/>
              <w:jc w:val="center"/>
            </w:pPr>
            <w:r>
              <w:t>/</w:t>
            </w:r>
          </w:p>
        </w:tc>
        <w:tc>
          <w:tcPr>
            <w:tcW w:w="3477" w:type="dxa"/>
          </w:tcPr>
          <w:p w14:paraId="2BF9980B" w14:textId="77777777" w:rsidR="00AA703A" w:rsidRDefault="00AA703A" w:rsidP="00AA703A">
            <w:pPr>
              <w:spacing w:before="120" w:after="120"/>
              <w:jc w:val="center"/>
            </w:pPr>
            <w:r>
              <w:t>/</w:t>
            </w:r>
          </w:p>
        </w:tc>
        <w:tc>
          <w:tcPr>
            <w:tcW w:w="3478" w:type="dxa"/>
          </w:tcPr>
          <w:p w14:paraId="214AA242" w14:textId="77777777" w:rsidR="00AA703A" w:rsidRDefault="00AA703A" w:rsidP="00AA703A">
            <w:pPr>
              <w:spacing w:before="120" w:after="120"/>
              <w:jc w:val="center"/>
            </w:pPr>
            <w:r>
              <w:t>/</w:t>
            </w:r>
          </w:p>
        </w:tc>
      </w:tr>
      <w:tr w:rsidR="00AA703A" w14:paraId="3452AFA9" w14:textId="77777777" w:rsidTr="00DE38F2">
        <w:trPr>
          <w:trHeight w:val="3083"/>
        </w:trPr>
        <w:tc>
          <w:tcPr>
            <w:tcW w:w="1736" w:type="dxa"/>
          </w:tcPr>
          <w:p w14:paraId="6AAAC162" w14:textId="77777777" w:rsidR="00AA703A" w:rsidRDefault="00AA703A" w:rsidP="00AA703A">
            <w:pPr>
              <w:spacing w:before="120" w:after="120"/>
            </w:pPr>
            <w:r>
              <w:t>Interventions</w:t>
            </w:r>
          </w:p>
        </w:tc>
        <w:tc>
          <w:tcPr>
            <w:tcW w:w="3477" w:type="dxa"/>
          </w:tcPr>
          <w:p w14:paraId="33C9C862" w14:textId="77777777" w:rsidR="00AA703A" w:rsidRDefault="00AA703A" w:rsidP="00AA703A">
            <w:pPr>
              <w:spacing w:before="120" w:after="120"/>
              <w:jc w:val="center"/>
            </w:pPr>
          </w:p>
        </w:tc>
        <w:tc>
          <w:tcPr>
            <w:tcW w:w="3477" w:type="dxa"/>
          </w:tcPr>
          <w:p w14:paraId="5F193423" w14:textId="77777777" w:rsidR="00AA703A" w:rsidRDefault="00AA703A" w:rsidP="00AA703A">
            <w:pPr>
              <w:spacing w:before="120" w:after="120"/>
              <w:jc w:val="center"/>
            </w:pPr>
          </w:p>
        </w:tc>
        <w:tc>
          <w:tcPr>
            <w:tcW w:w="3478" w:type="dxa"/>
          </w:tcPr>
          <w:p w14:paraId="64F20911" w14:textId="77777777" w:rsidR="00AA703A" w:rsidRDefault="00AA703A" w:rsidP="00AA703A">
            <w:pPr>
              <w:spacing w:before="120" w:after="120"/>
              <w:jc w:val="center"/>
            </w:pPr>
          </w:p>
        </w:tc>
      </w:tr>
    </w:tbl>
    <w:p w14:paraId="6329C21B" w14:textId="77777777" w:rsidR="00CC379A" w:rsidRDefault="00CC379A"/>
    <w:p w14:paraId="54086C3C" w14:textId="77777777" w:rsidR="00CC379A" w:rsidRDefault="00CC379A">
      <w:r>
        <w:t xml:space="preserve"> </w:t>
      </w:r>
    </w:p>
    <w:p w14:paraId="622D1F3F" w14:textId="77777777" w:rsidR="00053A0C" w:rsidRDefault="00053A0C"/>
    <w:p w14:paraId="7814B1D7" w14:textId="77777777" w:rsidR="00053A0C" w:rsidRDefault="00053A0C"/>
    <w:p w14:paraId="4CF76BE8" w14:textId="77777777" w:rsidR="00053A0C" w:rsidRDefault="00053A0C"/>
    <w:p w14:paraId="4AF38536" w14:textId="77777777" w:rsidR="00053A0C" w:rsidRDefault="00053A0C"/>
    <w:p w14:paraId="7B4A51F7" w14:textId="77777777" w:rsidR="00053A0C" w:rsidRDefault="00053A0C"/>
    <w:p w14:paraId="6D375967" w14:textId="77777777" w:rsidR="00053A0C" w:rsidRDefault="00053A0C"/>
    <w:p w14:paraId="7F6DBB2D" w14:textId="77777777" w:rsidR="00053A0C" w:rsidRDefault="00053A0C"/>
    <w:p w14:paraId="2FB2A9CE" w14:textId="77777777" w:rsidR="00053A0C" w:rsidRDefault="00053A0C"/>
    <w:p w14:paraId="7429126F" w14:textId="77777777" w:rsidR="00053A0C" w:rsidRDefault="00053A0C"/>
    <w:p w14:paraId="66B51AEB" w14:textId="77777777" w:rsidR="00053A0C" w:rsidRDefault="00053A0C"/>
    <w:p w14:paraId="4CD6871B" w14:textId="77777777" w:rsidR="00053A0C" w:rsidRDefault="00053A0C"/>
    <w:p w14:paraId="5D09F990" w14:textId="77777777" w:rsidR="00053A0C" w:rsidRDefault="00053A0C"/>
    <w:p w14:paraId="62B7F296" w14:textId="77777777" w:rsidR="00053A0C" w:rsidRDefault="00053A0C"/>
    <w:p w14:paraId="45E24633" w14:textId="77777777" w:rsidR="00053A0C" w:rsidRDefault="00053A0C"/>
    <w:p w14:paraId="14ABE6F9" w14:textId="77777777" w:rsidR="00053A0C" w:rsidRDefault="00053A0C"/>
    <w:p w14:paraId="21C8AD22" w14:textId="77777777" w:rsidR="00053A0C" w:rsidRDefault="00053A0C"/>
    <w:p w14:paraId="2AA6C08D" w14:textId="77777777" w:rsidR="00053A0C" w:rsidRDefault="00053A0C"/>
    <w:p w14:paraId="5A35BAD6" w14:textId="77777777" w:rsidR="00053A0C" w:rsidRDefault="00053A0C"/>
    <w:p w14:paraId="5A4D86DF" w14:textId="77777777" w:rsidR="00053A0C" w:rsidRDefault="00053A0C"/>
    <w:p w14:paraId="6B3BFEC3" w14:textId="77777777" w:rsidR="00053A0C" w:rsidRDefault="00053A0C"/>
    <w:tbl>
      <w:tblPr>
        <w:tblStyle w:val="TableGrid"/>
        <w:tblpPr w:leftFromText="180" w:rightFromText="180" w:vertAnchor="page" w:horzAnchor="margin" w:tblpY="2881"/>
        <w:tblW w:w="0" w:type="auto"/>
        <w:tblLook w:val="01E0" w:firstRow="1" w:lastRow="1" w:firstColumn="1" w:lastColumn="1" w:noHBand="0" w:noVBand="0"/>
      </w:tblPr>
      <w:tblGrid>
        <w:gridCol w:w="1647"/>
        <w:gridCol w:w="3627"/>
        <w:gridCol w:w="3627"/>
        <w:gridCol w:w="3627"/>
      </w:tblGrid>
      <w:tr w:rsidR="00053A0C" w14:paraId="7D76290A" w14:textId="77777777">
        <w:tc>
          <w:tcPr>
            <w:tcW w:w="1647" w:type="dxa"/>
          </w:tcPr>
          <w:p w14:paraId="77A9724D" w14:textId="77777777" w:rsidR="00053A0C" w:rsidRDefault="00053A0C" w:rsidP="00A15004"/>
        </w:tc>
        <w:tc>
          <w:tcPr>
            <w:tcW w:w="3627" w:type="dxa"/>
          </w:tcPr>
          <w:p w14:paraId="3A92F0BB" w14:textId="77777777" w:rsidR="00053A0C" w:rsidRDefault="00053A0C" w:rsidP="00A15004">
            <w:pPr>
              <w:jc w:val="center"/>
            </w:pPr>
            <w:r>
              <w:t>January 07</w:t>
            </w:r>
          </w:p>
        </w:tc>
        <w:tc>
          <w:tcPr>
            <w:tcW w:w="3627" w:type="dxa"/>
          </w:tcPr>
          <w:p w14:paraId="3229FA0B" w14:textId="77777777" w:rsidR="00053A0C" w:rsidRDefault="00053A0C" w:rsidP="00A15004">
            <w:pPr>
              <w:jc w:val="center"/>
            </w:pPr>
            <w:r>
              <w:t>February 07</w:t>
            </w:r>
          </w:p>
        </w:tc>
        <w:tc>
          <w:tcPr>
            <w:tcW w:w="3627" w:type="dxa"/>
          </w:tcPr>
          <w:p w14:paraId="0F6A561C" w14:textId="77777777" w:rsidR="00053A0C" w:rsidRDefault="00053A0C" w:rsidP="00A15004">
            <w:pPr>
              <w:jc w:val="center"/>
            </w:pPr>
            <w:r>
              <w:t>March 07</w:t>
            </w:r>
          </w:p>
        </w:tc>
      </w:tr>
      <w:tr w:rsidR="00053A0C" w14:paraId="0A184F5B" w14:textId="77777777">
        <w:tc>
          <w:tcPr>
            <w:tcW w:w="1647" w:type="dxa"/>
          </w:tcPr>
          <w:p w14:paraId="39115FAA" w14:textId="77777777" w:rsidR="00053A0C" w:rsidRDefault="00053A0C" w:rsidP="00A15004">
            <w:r>
              <w:t>Birthweight</w:t>
            </w:r>
          </w:p>
        </w:tc>
        <w:tc>
          <w:tcPr>
            <w:tcW w:w="3627" w:type="dxa"/>
          </w:tcPr>
          <w:p w14:paraId="6A8FE07C" w14:textId="77777777" w:rsidR="00053A0C" w:rsidRDefault="00053A0C" w:rsidP="00A15004">
            <w:pPr>
              <w:jc w:val="center"/>
            </w:pPr>
            <w:proofErr w:type="gramStart"/>
            <w:r>
              <w:t>NI  /</w:t>
            </w:r>
            <w:proofErr w:type="gramEnd"/>
            <w:r>
              <w:t xml:space="preserve">  </w:t>
            </w:r>
            <w:proofErr w:type="spellStart"/>
            <w:r>
              <w:t>LineDay</w:t>
            </w:r>
            <w:proofErr w:type="spellEnd"/>
          </w:p>
        </w:tc>
        <w:tc>
          <w:tcPr>
            <w:tcW w:w="3627" w:type="dxa"/>
          </w:tcPr>
          <w:p w14:paraId="2CA3EC2F" w14:textId="77777777" w:rsidR="00053A0C" w:rsidRDefault="00053A0C" w:rsidP="00A15004">
            <w:pPr>
              <w:jc w:val="center"/>
            </w:pPr>
            <w:proofErr w:type="gramStart"/>
            <w:r>
              <w:t>NI  /</w:t>
            </w:r>
            <w:proofErr w:type="gramEnd"/>
            <w:r>
              <w:t xml:space="preserve">  </w:t>
            </w:r>
            <w:proofErr w:type="spellStart"/>
            <w:r>
              <w:t>LineDay</w:t>
            </w:r>
            <w:proofErr w:type="spellEnd"/>
          </w:p>
        </w:tc>
        <w:tc>
          <w:tcPr>
            <w:tcW w:w="3627" w:type="dxa"/>
          </w:tcPr>
          <w:p w14:paraId="27A89992" w14:textId="77777777" w:rsidR="00053A0C" w:rsidRDefault="00053A0C" w:rsidP="00A15004">
            <w:pPr>
              <w:jc w:val="center"/>
            </w:pPr>
            <w:proofErr w:type="gramStart"/>
            <w:r>
              <w:t>NI  /</w:t>
            </w:r>
            <w:proofErr w:type="gramEnd"/>
            <w:r>
              <w:t xml:space="preserve">  </w:t>
            </w:r>
            <w:proofErr w:type="spellStart"/>
            <w:r>
              <w:t>LineDay</w:t>
            </w:r>
            <w:proofErr w:type="spellEnd"/>
          </w:p>
        </w:tc>
      </w:tr>
      <w:tr w:rsidR="00053A0C" w14:paraId="01A94FF7" w14:textId="77777777">
        <w:tc>
          <w:tcPr>
            <w:tcW w:w="1647" w:type="dxa"/>
          </w:tcPr>
          <w:p w14:paraId="61A91D50" w14:textId="77777777" w:rsidR="00053A0C" w:rsidRDefault="00053A0C" w:rsidP="00A15004">
            <w:pPr>
              <w:spacing w:before="120" w:after="120"/>
            </w:pPr>
            <w:r>
              <w:t>≤ 750 gm</w:t>
            </w:r>
          </w:p>
        </w:tc>
        <w:tc>
          <w:tcPr>
            <w:tcW w:w="3627" w:type="dxa"/>
          </w:tcPr>
          <w:p w14:paraId="2FD67C4D" w14:textId="77777777" w:rsidR="00053A0C" w:rsidRDefault="00053A0C" w:rsidP="00A15004">
            <w:pPr>
              <w:spacing w:before="120" w:after="120"/>
              <w:jc w:val="center"/>
            </w:pPr>
            <w:r>
              <w:t>/</w:t>
            </w:r>
          </w:p>
        </w:tc>
        <w:tc>
          <w:tcPr>
            <w:tcW w:w="3627" w:type="dxa"/>
          </w:tcPr>
          <w:p w14:paraId="526B6193" w14:textId="77777777" w:rsidR="00053A0C" w:rsidRDefault="00053A0C" w:rsidP="00A15004">
            <w:pPr>
              <w:spacing w:before="120" w:after="120"/>
              <w:jc w:val="center"/>
            </w:pPr>
            <w:r>
              <w:t>/</w:t>
            </w:r>
          </w:p>
        </w:tc>
        <w:tc>
          <w:tcPr>
            <w:tcW w:w="3627" w:type="dxa"/>
          </w:tcPr>
          <w:p w14:paraId="7C8B28CE" w14:textId="77777777" w:rsidR="00053A0C" w:rsidRDefault="00053A0C" w:rsidP="00A15004">
            <w:pPr>
              <w:spacing w:before="120" w:after="120"/>
              <w:jc w:val="center"/>
            </w:pPr>
            <w:r>
              <w:t>/</w:t>
            </w:r>
          </w:p>
        </w:tc>
      </w:tr>
      <w:tr w:rsidR="00053A0C" w14:paraId="355552B8" w14:textId="77777777">
        <w:tc>
          <w:tcPr>
            <w:tcW w:w="1647" w:type="dxa"/>
          </w:tcPr>
          <w:p w14:paraId="576D6436" w14:textId="77777777" w:rsidR="00053A0C" w:rsidRDefault="00053A0C" w:rsidP="00A15004">
            <w:pPr>
              <w:spacing w:before="120" w:after="120"/>
            </w:pPr>
            <w:r>
              <w:t>751-1000 gm</w:t>
            </w:r>
          </w:p>
        </w:tc>
        <w:tc>
          <w:tcPr>
            <w:tcW w:w="3627" w:type="dxa"/>
          </w:tcPr>
          <w:p w14:paraId="1AAA4F47" w14:textId="77777777" w:rsidR="00053A0C" w:rsidRDefault="00053A0C" w:rsidP="00A15004">
            <w:pPr>
              <w:spacing w:before="120" w:after="120"/>
              <w:jc w:val="center"/>
            </w:pPr>
            <w:r>
              <w:t>/</w:t>
            </w:r>
          </w:p>
        </w:tc>
        <w:tc>
          <w:tcPr>
            <w:tcW w:w="3627" w:type="dxa"/>
          </w:tcPr>
          <w:p w14:paraId="12B005B4" w14:textId="77777777" w:rsidR="00053A0C" w:rsidRDefault="00053A0C" w:rsidP="00A15004">
            <w:pPr>
              <w:spacing w:before="120" w:after="120"/>
              <w:jc w:val="center"/>
            </w:pPr>
            <w:r>
              <w:t>/</w:t>
            </w:r>
          </w:p>
        </w:tc>
        <w:tc>
          <w:tcPr>
            <w:tcW w:w="3627" w:type="dxa"/>
          </w:tcPr>
          <w:p w14:paraId="05D772A2" w14:textId="77777777" w:rsidR="00053A0C" w:rsidRDefault="00053A0C" w:rsidP="00A15004">
            <w:pPr>
              <w:spacing w:before="120" w:after="120"/>
              <w:jc w:val="center"/>
            </w:pPr>
            <w:r>
              <w:t>/</w:t>
            </w:r>
          </w:p>
        </w:tc>
      </w:tr>
      <w:tr w:rsidR="00053A0C" w14:paraId="02501BC3" w14:textId="77777777">
        <w:tc>
          <w:tcPr>
            <w:tcW w:w="1647" w:type="dxa"/>
          </w:tcPr>
          <w:p w14:paraId="25533A95" w14:textId="77777777" w:rsidR="00053A0C" w:rsidRDefault="00053A0C" w:rsidP="00A15004">
            <w:pPr>
              <w:spacing w:before="120" w:after="120"/>
            </w:pPr>
            <w:r>
              <w:t>1001-1500 gm</w:t>
            </w:r>
          </w:p>
        </w:tc>
        <w:tc>
          <w:tcPr>
            <w:tcW w:w="3627" w:type="dxa"/>
          </w:tcPr>
          <w:p w14:paraId="04FB2286" w14:textId="77777777" w:rsidR="00053A0C" w:rsidRDefault="00053A0C" w:rsidP="00A15004">
            <w:pPr>
              <w:spacing w:before="120" w:after="120"/>
              <w:jc w:val="center"/>
            </w:pPr>
            <w:r>
              <w:t>/</w:t>
            </w:r>
          </w:p>
        </w:tc>
        <w:tc>
          <w:tcPr>
            <w:tcW w:w="3627" w:type="dxa"/>
          </w:tcPr>
          <w:p w14:paraId="31683198" w14:textId="77777777" w:rsidR="00053A0C" w:rsidRDefault="00053A0C" w:rsidP="00A15004">
            <w:pPr>
              <w:spacing w:before="120" w:after="120"/>
              <w:jc w:val="center"/>
            </w:pPr>
            <w:r>
              <w:t>/</w:t>
            </w:r>
          </w:p>
        </w:tc>
        <w:tc>
          <w:tcPr>
            <w:tcW w:w="3627" w:type="dxa"/>
          </w:tcPr>
          <w:p w14:paraId="05434F91" w14:textId="77777777" w:rsidR="00053A0C" w:rsidRDefault="00053A0C" w:rsidP="00A15004">
            <w:pPr>
              <w:spacing w:before="120" w:after="120"/>
              <w:jc w:val="center"/>
            </w:pPr>
            <w:r>
              <w:t>/</w:t>
            </w:r>
          </w:p>
        </w:tc>
      </w:tr>
      <w:tr w:rsidR="00053A0C" w14:paraId="2B137548" w14:textId="77777777">
        <w:tc>
          <w:tcPr>
            <w:tcW w:w="1647" w:type="dxa"/>
          </w:tcPr>
          <w:p w14:paraId="5645B026" w14:textId="77777777" w:rsidR="00053A0C" w:rsidRDefault="00053A0C" w:rsidP="00A15004">
            <w:pPr>
              <w:spacing w:before="120" w:after="120"/>
            </w:pPr>
            <w:r>
              <w:t>1501-2500 gm</w:t>
            </w:r>
          </w:p>
        </w:tc>
        <w:tc>
          <w:tcPr>
            <w:tcW w:w="3627" w:type="dxa"/>
          </w:tcPr>
          <w:p w14:paraId="4A83975F" w14:textId="77777777" w:rsidR="00053A0C" w:rsidRDefault="00053A0C" w:rsidP="00A15004">
            <w:pPr>
              <w:spacing w:before="120" w:after="120"/>
              <w:jc w:val="center"/>
            </w:pPr>
            <w:r>
              <w:t>/</w:t>
            </w:r>
          </w:p>
        </w:tc>
        <w:tc>
          <w:tcPr>
            <w:tcW w:w="3627" w:type="dxa"/>
          </w:tcPr>
          <w:p w14:paraId="3552E1C4" w14:textId="77777777" w:rsidR="00053A0C" w:rsidRDefault="00053A0C" w:rsidP="00A15004">
            <w:pPr>
              <w:spacing w:before="120" w:after="120"/>
              <w:jc w:val="center"/>
            </w:pPr>
            <w:r>
              <w:t>/</w:t>
            </w:r>
          </w:p>
        </w:tc>
        <w:tc>
          <w:tcPr>
            <w:tcW w:w="3627" w:type="dxa"/>
          </w:tcPr>
          <w:p w14:paraId="47ABF644" w14:textId="77777777" w:rsidR="00053A0C" w:rsidRDefault="00053A0C" w:rsidP="00A15004">
            <w:pPr>
              <w:spacing w:before="120" w:after="120"/>
              <w:jc w:val="center"/>
            </w:pPr>
            <w:r>
              <w:t>/</w:t>
            </w:r>
          </w:p>
        </w:tc>
      </w:tr>
      <w:tr w:rsidR="00053A0C" w14:paraId="6C81FF86" w14:textId="77777777">
        <w:tc>
          <w:tcPr>
            <w:tcW w:w="1647" w:type="dxa"/>
          </w:tcPr>
          <w:p w14:paraId="2487182F" w14:textId="77777777" w:rsidR="00053A0C" w:rsidRDefault="00053A0C" w:rsidP="00A15004">
            <w:pPr>
              <w:spacing w:before="120" w:after="120"/>
            </w:pPr>
            <w:r>
              <w:t>&gt; 2500 gm</w:t>
            </w:r>
          </w:p>
        </w:tc>
        <w:tc>
          <w:tcPr>
            <w:tcW w:w="3627" w:type="dxa"/>
          </w:tcPr>
          <w:p w14:paraId="6DB7926C" w14:textId="77777777" w:rsidR="00053A0C" w:rsidRDefault="00053A0C" w:rsidP="00A15004">
            <w:pPr>
              <w:spacing w:before="120" w:after="120"/>
              <w:jc w:val="center"/>
            </w:pPr>
            <w:r>
              <w:t>/</w:t>
            </w:r>
          </w:p>
        </w:tc>
        <w:tc>
          <w:tcPr>
            <w:tcW w:w="3627" w:type="dxa"/>
          </w:tcPr>
          <w:p w14:paraId="367920C9" w14:textId="77777777" w:rsidR="00053A0C" w:rsidRDefault="00053A0C" w:rsidP="00A15004">
            <w:pPr>
              <w:spacing w:before="120" w:after="120"/>
              <w:jc w:val="center"/>
            </w:pPr>
            <w:r>
              <w:t>/</w:t>
            </w:r>
          </w:p>
        </w:tc>
        <w:tc>
          <w:tcPr>
            <w:tcW w:w="3627" w:type="dxa"/>
          </w:tcPr>
          <w:p w14:paraId="5FEB9A0E" w14:textId="77777777" w:rsidR="00053A0C" w:rsidRDefault="00053A0C" w:rsidP="00A15004">
            <w:pPr>
              <w:spacing w:before="120" w:after="120"/>
              <w:jc w:val="center"/>
            </w:pPr>
            <w:r>
              <w:t>/</w:t>
            </w:r>
          </w:p>
        </w:tc>
      </w:tr>
      <w:tr w:rsidR="00053A0C" w14:paraId="64EC0867" w14:textId="77777777">
        <w:trPr>
          <w:trHeight w:val="3626"/>
        </w:trPr>
        <w:tc>
          <w:tcPr>
            <w:tcW w:w="1647" w:type="dxa"/>
          </w:tcPr>
          <w:p w14:paraId="52349BDC" w14:textId="77777777" w:rsidR="00053A0C" w:rsidRDefault="00053A0C" w:rsidP="00A15004">
            <w:pPr>
              <w:spacing w:before="120" w:after="120"/>
            </w:pPr>
            <w:r>
              <w:t>Interventions</w:t>
            </w:r>
          </w:p>
        </w:tc>
        <w:tc>
          <w:tcPr>
            <w:tcW w:w="3627" w:type="dxa"/>
          </w:tcPr>
          <w:p w14:paraId="474C1B37" w14:textId="77777777" w:rsidR="00053A0C" w:rsidRDefault="00053A0C" w:rsidP="00A15004">
            <w:pPr>
              <w:spacing w:before="120" w:after="120"/>
              <w:jc w:val="center"/>
            </w:pPr>
          </w:p>
        </w:tc>
        <w:tc>
          <w:tcPr>
            <w:tcW w:w="3627" w:type="dxa"/>
          </w:tcPr>
          <w:p w14:paraId="4DBCF415" w14:textId="77777777" w:rsidR="00053A0C" w:rsidRDefault="00053A0C" w:rsidP="00A15004">
            <w:pPr>
              <w:spacing w:before="120" w:after="120"/>
              <w:jc w:val="center"/>
            </w:pPr>
          </w:p>
        </w:tc>
        <w:tc>
          <w:tcPr>
            <w:tcW w:w="3627" w:type="dxa"/>
          </w:tcPr>
          <w:p w14:paraId="64ECA111" w14:textId="77777777" w:rsidR="00053A0C" w:rsidRDefault="00053A0C" w:rsidP="00A15004">
            <w:pPr>
              <w:spacing w:before="120" w:after="120"/>
              <w:jc w:val="center"/>
            </w:pPr>
          </w:p>
        </w:tc>
      </w:tr>
    </w:tbl>
    <w:p w14:paraId="4E0B4197" w14:textId="77777777" w:rsidR="00053A0C" w:rsidRDefault="00053A0C" w:rsidP="00053A0C">
      <w:pPr>
        <w:rPr>
          <w:sz w:val="28"/>
        </w:rPr>
      </w:pPr>
      <w:r>
        <w:rPr>
          <w:sz w:val="28"/>
        </w:rPr>
        <w:t>Hospital Name:</w:t>
      </w:r>
    </w:p>
    <w:p w14:paraId="20E02675" w14:textId="77777777" w:rsidR="00A15004" w:rsidRDefault="00A15004" w:rsidP="00053A0C">
      <w:pPr>
        <w:rPr>
          <w:sz w:val="28"/>
        </w:rPr>
      </w:pPr>
    </w:p>
    <w:p w14:paraId="52301FDC" w14:textId="77777777" w:rsidR="00A15004" w:rsidRDefault="00A15004" w:rsidP="00053A0C"/>
    <w:p w14:paraId="1B430E18" w14:textId="77777777" w:rsidR="00053A0C" w:rsidRDefault="00053A0C"/>
    <w:p w14:paraId="76807A05" w14:textId="77777777" w:rsidR="00A15004" w:rsidRDefault="00A15004" w:rsidP="00A15004">
      <w:r>
        <w:rPr>
          <w:sz w:val="28"/>
        </w:rPr>
        <w:lastRenderedPageBreak/>
        <w:t>Hospital Name:</w:t>
      </w:r>
    </w:p>
    <w:p w14:paraId="39D600B6" w14:textId="77777777" w:rsidR="00053A0C" w:rsidRDefault="00053A0C"/>
    <w:tbl>
      <w:tblPr>
        <w:tblStyle w:val="TableGrid"/>
        <w:tblpPr w:leftFromText="187" w:rightFromText="187" w:vertAnchor="page" w:horzAnchor="margin" w:tblpY="2701"/>
        <w:tblOverlap w:val="never"/>
        <w:tblW w:w="0" w:type="auto"/>
        <w:tblCellMar>
          <w:left w:w="115" w:type="dxa"/>
          <w:right w:w="115" w:type="dxa"/>
        </w:tblCellMar>
        <w:tblLook w:val="01E0" w:firstRow="1" w:lastRow="1" w:firstColumn="1" w:lastColumn="1" w:noHBand="0" w:noVBand="0"/>
      </w:tblPr>
      <w:tblGrid>
        <w:gridCol w:w="1647"/>
        <w:gridCol w:w="2722"/>
        <w:gridCol w:w="2722"/>
        <w:gridCol w:w="2722"/>
        <w:gridCol w:w="2722"/>
      </w:tblGrid>
      <w:tr w:rsidR="00A15004" w14:paraId="093E770F" w14:textId="77777777">
        <w:tc>
          <w:tcPr>
            <w:tcW w:w="1647" w:type="dxa"/>
          </w:tcPr>
          <w:p w14:paraId="61E6195C" w14:textId="77777777" w:rsidR="00A15004" w:rsidRDefault="00A15004" w:rsidP="00A15004"/>
        </w:tc>
        <w:tc>
          <w:tcPr>
            <w:tcW w:w="2722" w:type="dxa"/>
          </w:tcPr>
          <w:p w14:paraId="5367D70E" w14:textId="77777777" w:rsidR="00A15004" w:rsidRDefault="00A15004" w:rsidP="00A15004">
            <w:pPr>
              <w:jc w:val="center"/>
            </w:pPr>
            <w:r>
              <w:t>April 07</w:t>
            </w:r>
          </w:p>
        </w:tc>
        <w:tc>
          <w:tcPr>
            <w:tcW w:w="2722" w:type="dxa"/>
          </w:tcPr>
          <w:p w14:paraId="51B21EDC" w14:textId="77777777" w:rsidR="00A15004" w:rsidRDefault="00A15004" w:rsidP="00A15004">
            <w:pPr>
              <w:jc w:val="center"/>
            </w:pPr>
            <w:r>
              <w:t>May 07</w:t>
            </w:r>
          </w:p>
        </w:tc>
        <w:tc>
          <w:tcPr>
            <w:tcW w:w="2722" w:type="dxa"/>
          </w:tcPr>
          <w:p w14:paraId="3956B18B" w14:textId="77777777" w:rsidR="00A15004" w:rsidRDefault="00A15004" w:rsidP="00A15004">
            <w:pPr>
              <w:jc w:val="center"/>
            </w:pPr>
            <w:r>
              <w:t>June 07</w:t>
            </w:r>
          </w:p>
        </w:tc>
        <w:tc>
          <w:tcPr>
            <w:tcW w:w="2722" w:type="dxa"/>
          </w:tcPr>
          <w:p w14:paraId="4DE5F03F" w14:textId="77777777" w:rsidR="00A15004" w:rsidRDefault="00A15004" w:rsidP="00A15004">
            <w:pPr>
              <w:jc w:val="center"/>
            </w:pPr>
            <w:r>
              <w:t>July 07</w:t>
            </w:r>
          </w:p>
        </w:tc>
      </w:tr>
      <w:tr w:rsidR="00A15004" w14:paraId="424D5CD7" w14:textId="77777777">
        <w:tc>
          <w:tcPr>
            <w:tcW w:w="1647" w:type="dxa"/>
          </w:tcPr>
          <w:p w14:paraId="3C6A2994" w14:textId="77777777" w:rsidR="00A15004" w:rsidRDefault="00A15004" w:rsidP="00A15004">
            <w:r>
              <w:t>Birthweight</w:t>
            </w:r>
          </w:p>
        </w:tc>
        <w:tc>
          <w:tcPr>
            <w:tcW w:w="2722" w:type="dxa"/>
          </w:tcPr>
          <w:p w14:paraId="4FC9F645" w14:textId="77777777" w:rsidR="00A15004" w:rsidRDefault="00A15004" w:rsidP="00A15004">
            <w:pPr>
              <w:jc w:val="center"/>
            </w:pPr>
            <w:proofErr w:type="gramStart"/>
            <w:r>
              <w:t>NI  /</w:t>
            </w:r>
            <w:proofErr w:type="gramEnd"/>
            <w:r>
              <w:t xml:space="preserve">  </w:t>
            </w:r>
            <w:proofErr w:type="spellStart"/>
            <w:r>
              <w:t>LineDay</w:t>
            </w:r>
            <w:proofErr w:type="spellEnd"/>
          </w:p>
        </w:tc>
        <w:tc>
          <w:tcPr>
            <w:tcW w:w="2722" w:type="dxa"/>
          </w:tcPr>
          <w:p w14:paraId="11F9974D" w14:textId="77777777" w:rsidR="00A15004" w:rsidRDefault="00A15004" w:rsidP="00A15004">
            <w:pPr>
              <w:jc w:val="center"/>
            </w:pPr>
            <w:proofErr w:type="gramStart"/>
            <w:r>
              <w:t>NI  /</w:t>
            </w:r>
            <w:proofErr w:type="gramEnd"/>
            <w:r>
              <w:t xml:space="preserve">  </w:t>
            </w:r>
            <w:proofErr w:type="spellStart"/>
            <w:r>
              <w:t>LineDay</w:t>
            </w:r>
            <w:proofErr w:type="spellEnd"/>
          </w:p>
        </w:tc>
        <w:tc>
          <w:tcPr>
            <w:tcW w:w="2722" w:type="dxa"/>
          </w:tcPr>
          <w:p w14:paraId="2F2E1D78" w14:textId="77777777" w:rsidR="00A15004" w:rsidRDefault="00A15004" w:rsidP="00A15004">
            <w:pPr>
              <w:jc w:val="center"/>
            </w:pPr>
            <w:proofErr w:type="gramStart"/>
            <w:r>
              <w:t>NI  /</w:t>
            </w:r>
            <w:proofErr w:type="gramEnd"/>
            <w:r>
              <w:t xml:space="preserve">  </w:t>
            </w:r>
            <w:proofErr w:type="spellStart"/>
            <w:r>
              <w:t>LineDay</w:t>
            </w:r>
            <w:proofErr w:type="spellEnd"/>
          </w:p>
        </w:tc>
        <w:tc>
          <w:tcPr>
            <w:tcW w:w="2722" w:type="dxa"/>
          </w:tcPr>
          <w:p w14:paraId="172D5CCA" w14:textId="77777777" w:rsidR="00A15004" w:rsidRDefault="00A15004" w:rsidP="00A15004">
            <w:pPr>
              <w:jc w:val="center"/>
            </w:pPr>
            <w:proofErr w:type="gramStart"/>
            <w:r>
              <w:t>NI  /</w:t>
            </w:r>
            <w:proofErr w:type="gramEnd"/>
            <w:r>
              <w:t xml:space="preserve">  </w:t>
            </w:r>
            <w:proofErr w:type="spellStart"/>
            <w:r>
              <w:t>LineDay</w:t>
            </w:r>
            <w:proofErr w:type="spellEnd"/>
          </w:p>
        </w:tc>
      </w:tr>
      <w:tr w:rsidR="00A15004" w14:paraId="3A3ABB18" w14:textId="77777777">
        <w:tc>
          <w:tcPr>
            <w:tcW w:w="1647" w:type="dxa"/>
          </w:tcPr>
          <w:p w14:paraId="2CEF8B6F" w14:textId="77777777" w:rsidR="00A15004" w:rsidRDefault="00A15004" w:rsidP="00A15004">
            <w:pPr>
              <w:spacing w:before="120" w:after="120"/>
            </w:pPr>
            <w:r>
              <w:t>≤ 750 gm</w:t>
            </w:r>
          </w:p>
        </w:tc>
        <w:tc>
          <w:tcPr>
            <w:tcW w:w="2722" w:type="dxa"/>
          </w:tcPr>
          <w:p w14:paraId="7CC4E74E" w14:textId="77777777" w:rsidR="00A15004" w:rsidRDefault="00A15004" w:rsidP="00A15004">
            <w:pPr>
              <w:spacing w:before="120" w:after="120"/>
              <w:jc w:val="center"/>
            </w:pPr>
            <w:r>
              <w:t>/</w:t>
            </w:r>
          </w:p>
        </w:tc>
        <w:tc>
          <w:tcPr>
            <w:tcW w:w="2722" w:type="dxa"/>
          </w:tcPr>
          <w:p w14:paraId="28EA8E34" w14:textId="77777777" w:rsidR="00A15004" w:rsidRDefault="00A15004" w:rsidP="00A15004">
            <w:pPr>
              <w:spacing w:before="120" w:after="120"/>
              <w:jc w:val="center"/>
            </w:pPr>
            <w:r>
              <w:t>/</w:t>
            </w:r>
          </w:p>
        </w:tc>
        <w:tc>
          <w:tcPr>
            <w:tcW w:w="2722" w:type="dxa"/>
          </w:tcPr>
          <w:p w14:paraId="495E25E6" w14:textId="77777777" w:rsidR="00A15004" w:rsidRDefault="00A15004" w:rsidP="00A15004">
            <w:pPr>
              <w:spacing w:before="120" w:after="120"/>
              <w:jc w:val="center"/>
            </w:pPr>
            <w:r>
              <w:t>/</w:t>
            </w:r>
          </w:p>
        </w:tc>
        <w:tc>
          <w:tcPr>
            <w:tcW w:w="2722" w:type="dxa"/>
          </w:tcPr>
          <w:p w14:paraId="3BE0CD8F" w14:textId="77777777" w:rsidR="00A15004" w:rsidRDefault="00A15004" w:rsidP="00A15004">
            <w:pPr>
              <w:spacing w:before="120" w:after="120"/>
              <w:jc w:val="center"/>
            </w:pPr>
            <w:r>
              <w:t>/</w:t>
            </w:r>
          </w:p>
        </w:tc>
      </w:tr>
      <w:tr w:rsidR="00A15004" w14:paraId="208FAA54" w14:textId="77777777">
        <w:tc>
          <w:tcPr>
            <w:tcW w:w="1647" w:type="dxa"/>
          </w:tcPr>
          <w:p w14:paraId="7A2860E1" w14:textId="77777777" w:rsidR="00A15004" w:rsidRDefault="00A15004" w:rsidP="00A15004">
            <w:pPr>
              <w:spacing w:before="120" w:after="120"/>
            </w:pPr>
            <w:r>
              <w:t>751-1000 gm</w:t>
            </w:r>
          </w:p>
        </w:tc>
        <w:tc>
          <w:tcPr>
            <w:tcW w:w="2722" w:type="dxa"/>
          </w:tcPr>
          <w:p w14:paraId="7A199DC8" w14:textId="77777777" w:rsidR="00A15004" w:rsidRDefault="00A15004" w:rsidP="00A15004">
            <w:pPr>
              <w:spacing w:before="120" w:after="120"/>
              <w:jc w:val="center"/>
            </w:pPr>
            <w:r>
              <w:t>/</w:t>
            </w:r>
          </w:p>
        </w:tc>
        <w:tc>
          <w:tcPr>
            <w:tcW w:w="2722" w:type="dxa"/>
          </w:tcPr>
          <w:p w14:paraId="43C70036" w14:textId="77777777" w:rsidR="00A15004" w:rsidRDefault="00A15004" w:rsidP="00A15004">
            <w:pPr>
              <w:spacing w:before="120" w:after="120"/>
              <w:jc w:val="center"/>
            </w:pPr>
            <w:r>
              <w:t>/</w:t>
            </w:r>
          </w:p>
        </w:tc>
        <w:tc>
          <w:tcPr>
            <w:tcW w:w="2722" w:type="dxa"/>
          </w:tcPr>
          <w:p w14:paraId="445FE984" w14:textId="77777777" w:rsidR="00A15004" w:rsidRDefault="00A15004" w:rsidP="00A15004">
            <w:pPr>
              <w:spacing w:before="120" w:after="120"/>
              <w:jc w:val="center"/>
            </w:pPr>
            <w:r>
              <w:t>/</w:t>
            </w:r>
          </w:p>
        </w:tc>
        <w:tc>
          <w:tcPr>
            <w:tcW w:w="2722" w:type="dxa"/>
          </w:tcPr>
          <w:p w14:paraId="2E8E34E3" w14:textId="77777777" w:rsidR="00A15004" w:rsidRDefault="00A15004" w:rsidP="00A15004">
            <w:pPr>
              <w:spacing w:before="120" w:after="120"/>
              <w:jc w:val="center"/>
            </w:pPr>
            <w:r>
              <w:t>/</w:t>
            </w:r>
          </w:p>
        </w:tc>
      </w:tr>
      <w:tr w:rsidR="00A15004" w14:paraId="6855104E" w14:textId="77777777">
        <w:tc>
          <w:tcPr>
            <w:tcW w:w="1647" w:type="dxa"/>
          </w:tcPr>
          <w:p w14:paraId="42862564" w14:textId="77777777" w:rsidR="00A15004" w:rsidRDefault="00A15004" w:rsidP="00A15004">
            <w:pPr>
              <w:spacing w:before="120" w:after="120"/>
            </w:pPr>
            <w:r>
              <w:t>1001-1500 gm</w:t>
            </w:r>
          </w:p>
        </w:tc>
        <w:tc>
          <w:tcPr>
            <w:tcW w:w="2722" w:type="dxa"/>
          </w:tcPr>
          <w:p w14:paraId="2F55551B" w14:textId="77777777" w:rsidR="00A15004" w:rsidRDefault="00A15004" w:rsidP="00A15004">
            <w:pPr>
              <w:spacing w:before="120" w:after="120"/>
              <w:jc w:val="center"/>
            </w:pPr>
            <w:r>
              <w:t>/</w:t>
            </w:r>
          </w:p>
        </w:tc>
        <w:tc>
          <w:tcPr>
            <w:tcW w:w="2722" w:type="dxa"/>
          </w:tcPr>
          <w:p w14:paraId="77AEB63C" w14:textId="77777777" w:rsidR="00A15004" w:rsidRDefault="00A15004" w:rsidP="00A15004">
            <w:pPr>
              <w:spacing w:before="120" w:after="120"/>
              <w:jc w:val="center"/>
            </w:pPr>
            <w:r>
              <w:t>/</w:t>
            </w:r>
          </w:p>
        </w:tc>
        <w:tc>
          <w:tcPr>
            <w:tcW w:w="2722" w:type="dxa"/>
          </w:tcPr>
          <w:p w14:paraId="04921C4E" w14:textId="77777777" w:rsidR="00A15004" w:rsidRDefault="00A15004" w:rsidP="00A15004">
            <w:pPr>
              <w:spacing w:before="120" w:after="120"/>
              <w:jc w:val="center"/>
            </w:pPr>
            <w:r>
              <w:t>/</w:t>
            </w:r>
          </w:p>
        </w:tc>
        <w:tc>
          <w:tcPr>
            <w:tcW w:w="2722" w:type="dxa"/>
          </w:tcPr>
          <w:p w14:paraId="74547D3A" w14:textId="77777777" w:rsidR="00A15004" w:rsidRDefault="00A15004" w:rsidP="00A15004">
            <w:pPr>
              <w:spacing w:before="120" w:after="120"/>
              <w:jc w:val="center"/>
            </w:pPr>
            <w:r>
              <w:t>/</w:t>
            </w:r>
          </w:p>
        </w:tc>
      </w:tr>
      <w:tr w:rsidR="00A15004" w14:paraId="0EDE2A5B" w14:textId="77777777">
        <w:tc>
          <w:tcPr>
            <w:tcW w:w="1647" w:type="dxa"/>
          </w:tcPr>
          <w:p w14:paraId="225F7274" w14:textId="77777777" w:rsidR="00A15004" w:rsidRDefault="00A15004" w:rsidP="00A15004">
            <w:pPr>
              <w:spacing w:before="120" w:after="120"/>
            </w:pPr>
            <w:r>
              <w:t>1501-2500 gm</w:t>
            </w:r>
          </w:p>
        </w:tc>
        <w:tc>
          <w:tcPr>
            <w:tcW w:w="2722" w:type="dxa"/>
          </w:tcPr>
          <w:p w14:paraId="42B6981E" w14:textId="77777777" w:rsidR="00A15004" w:rsidRDefault="00A15004" w:rsidP="00A15004">
            <w:pPr>
              <w:spacing w:before="120" w:after="120"/>
              <w:jc w:val="center"/>
            </w:pPr>
            <w:r>
              <w:t>/</w:t>
            </w:r>
          </w:p>
        </w:tc>
        <w:tc>
          <w:tcPr>
            <w:tcW w:w="2722" w:type="dxa"/>
          </w:tcPr>
          <w:p w14:paraId="71F697C7" w14:textId="77777777" w:rsidR="00A15004" w:rsidRDefault="00A15004" w:rsidP="00A15004">
            <w:pPr>
              <w:spacing w:before="120" w:after="120"/>
              <w:jc w:val="center"/>
            </w:pPr>
            <w:r>
              <w:t>/</w:t>
            </w:r>
          </w:p>
        </w:tc>
        <w:tc>
          <w:tcPr>
            <w:tcW w:w="2722" w:type="dxa"/>
          </w:tcPr>
          <w:p w14:paraId="1C29A82E" w14:textId="77777777" w:rsidR="00A15004" w:rsidRDefault="00A15004" w:rsidP="00A15004">
            <w:pPr>
              <w:spacing w:before="120" w:after="120"/>
              <w:jc w:val="center"/>
            </w:pPr>
            <w:r>
              <w:t>/</w:t>
            </w:r>
          </w:p>
        </w:tc>
        <w:tc>
          <w:tcPr>
            <w:tcW w:w="2722" w:type="dxa"/>
          </w:tcPr>
          <w:p w14:paraId="05259BFF" w14:textId="77777777" w:rsidR="00A15004" w:rsidRDefault="00A15004" w:rsidP="00A15004">
            <w:pPr>
              <w:spacing w:before="120" w:after="120"/>
              <w:jc w:val="center"/>
            </w:pPr>
            <w:r>
              <w:t>/</w:t>
            </w:r>
          </w:p>
        </w:tc>
      </w:tr>
      <w:tr w:rsidR="00A15004" w14:paraId="3F074DBA" w14:textId="77777777">
        <w:tc>
          <w:tcPr>
            <w:tcW w:w="1647" w:type="dxa"/>
          </w:tcPr>
          <w:p w14:paraId="7C0B98AE" w14:textId="77777777" w:rsidR="00A15004" w:rsidRDefault="00A15004" w:rsidP="00A15004">
            <w:pPr>
              <w:spacing w:before="120" w:after="120"/>
            </w:pPr>
            <w:r>
              <w:t>&gt; 2500 gm</w:t>
            </w:r>
          </w:p>
        </w:tc>
        <w:tc>
          <w:tcPr>
            <w:tcW w:w="2722" w:type="dxa"/>
          </w:tcPr>
          <w:p w14:paraId="63ED512E" w14:textId="77777777" w:rsidR="00A15004" w:rsidRDefault="00A15004" w:rsidP="00A15004">
            <w:pPr>
              <w:spacing w:before="120" w:after="120"/>
              <w:jc w:val="center"/>
            </w:pPr>
            <w:r>
              <w:t>/</w:t>
            </w:r>
          </w:p>
        </w:tc>
        <w:tc>
          <w:tcPr>
            <w:tcW w:w="2722" w:type="dxa"/>
          </w:tcPr>
          <w:p w14:paraId="22504939" w14:textId="77777777" w:rsidR="00A15004" w:rsidRDefault="00A15004" w:rsidP="00A15004">
            <w:pPr>
              <w:spacing w:before="120" w:after="120"/>
              <w:jc w:val="center"/>
            </w:pPr>
            <w:r>
              <w:t>/</w:t>
            </w:r>
          </w:p>
        </w:tc>
        <w:tc>
          <w:tcPr>
            <w:tcW w:w="2722" w:type="dxa"/>
          </w:tcPr>
          <w:p w14:paraId="7D15DEAE" w14:textId="77777777" w:rsidR="00A15004" w:rsidRDefault="00A15004" w:rsidP="00A15004">
            <w:pPr>
              <w:spacing w:before="120" w:after="120"/>
              <w:jc w:val="center"/>
            </w:pPr>
            <w:r>
              <w:t>/</w:t>
            </w:r>
          </w:p>
        </w:tc>
        <w:tc>
          <w:tcPr>
            <w:tcW w:w="2722" w:type="dxa"/>
          </w:tcPr>
          <w:p w14:paraId="4B0CA448" w14:textId="77777777" w:rsidR="00A15004" w:rsidRDefault="00A15004" w:rsidP="00A15004">
            <w:pPr>
              <w:spacing w:before="120" w:after="120"/>
              <w:jc w:val="center"/>
            </w:pPr>
            <w:r>
              <w:t>/</w:t>
            </w:r>
          </w:p>
        </w:tc>
      </w:tr>
      <w:tr w:rsidR="00A15004" w14:paraId="6A035CF0" w14:textId="77777777">
        <w:trPr>
          <w:trHeight w:val="3986"/>
        </w:trPr>
        <w:tc>
          <w:tcPr>
            <w:tcW w:w="1647" w:type="dxa"/>
          </w:tcPr>
          <w:p w14:paraId="163D9DCF" w14:textId="77777777" w:rsidR="00A15004" w:rsidRDefault="00A15004" w:rsidP="00A15004">
            <w:pPr>
              <w:spacing w:before="120" w:after="120"/>
            </w:pPr>
            <w:r>
              <w:t>Interventions</w:t>
            </w:r>
          </w:p>
        </w:tc>
        <w:tc>
          <w:tcPr>
            <w:tcW w:w="2722" w:type="dxa"/>
          </w:tcPr>
          <w:p w14:paraId="54DBBB61" w14:textId="77777777" w:rsidR="00A15004" w:rsidRDefault="00A15004" w:rsidP="00A15004">
            <w:pPr>
              <w:spacing w:before="120" w:after="120"/>
              <w:jc w:val="center"/>
            </w:pPr>
          </w:p>
        </w:tc>
        <w:tc>
          <w:tcPr>
            <w:tcW w:w="2722" w:type="dxa"/>
          </w:tcPr>
          <w:p w14:paraId="0CB06663" w14:textId="77777777" w:rsidR="00A15004" w:rsidRDefault="00A15004" w:rsidP="00A15004">
            <w:pPr>
              <w:spacing w:before="120" w:after="120"/>
              <w:jc w:val="center"/>
            </w:pPr>
          </w:p>
        </w:tc>
        <w:tc>
          <w:tcPr>
            <w:tcW w:w="2722" w:type="dxa"/>
          </w:tcPr>
          <w:p w14:paraId="665497E3" w14:textId="77777777" w:rsidR="00A15004" w:rsidRDefault="00A15004" w:rsidP="00A15004">
            <w:pPr>
              <w:spacing w:before="120" w:after="120"/>
              <w:jc w:val="center"/>
            </w:pPr>
          </w:p>
        </w:tc>
        <w:tc>
          <w:tcPr>
            <w:tcW w:w="2722" w:type="dxa"/>
          </w:tcPr>
          <w:p w14:paraId="5653DAF2" w14:textId="77777777" w:rsidR="00A15004" w:rsidRDefault="00A15004" w:rsidP="00A15004">
            <w:pPr>
              <w:spacing w:before="120" w:after="120"/>
              <w:jc w:val="center"/>
            </w:pPr>
          </w:p>
        </w:tc>
      </w:tr>
    </w:tbl>
    <w:p w14:paraId="1E115A07" w14:textId="77777777" w:rsidR="00053A0C" w:rsidRDefault="00053A0C"/>
    <w:p w14:paraId="1AB7752B" w14:textId="77777777" w:rsidR="00053A0C" w:rsidRDefault="00053A0C" w:rsidP="00A15004"/>
    <w:sectPr w:rsidR="00053A0C">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6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79A"/>
    <w:rsid w:val="00053A0C"/>
    <w:rsid w:val="000D2BC8"/>
    <w:rsid w:val="00A15004"/>
    <w:rsid w:val="00AA703A"/>
    <w:rsid w:val="00AD07CC"/>
    <w:rsid w:val="00CC379A"/>
    <w:rsid w:val="00D57709"/>
    <w:rsid w:val="00DE07B7"/>
    <w:rsid w:val="00DE38F2"/>
    <w:rsid w:val="00E53145"/>
    <w:rsid w:val="00FE6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14:docId w14:val="01532336"/>
  <w15:chartTrackingRefBased/>
  <w15:docId w15:val="{992B194C-3367-4675-9D97-BE47C205B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w:eastAsia="Times" w:hAnsi="Time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E6E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DE07B7"/>
    <w:rPr>
      <w:color w:val="800080"/>
      <w:u w:val="single"/>
    </w:rPr>
  </w:style>
  <w:style w:type="table" w:styleId="TableGrid1">
    <w:name w:val="Table Grid 1"/>
    <w:basedOn w:val="TableNormal"/>
    <w:rsid w:val="00DE38F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HCS Document" ma:contentTypeID="0x010100EEE380F46F125946A8B4C4C90D9FFCDC009C2D5272BD7C4945BB48D1D13CCAFD46" ma:contentTypeVersion="22" ma:contentTypeDescription="This is the Custom Document Type for use by DHCS" ma:contentTypeScope="" ma:versionID="cbc43d5562d7d318239c7394a98e2748">
  <xsd:schema xmlns:xsd="http://www.w3.org/2001/XMLSchema" xmlns:xs="http://www.w3.org/2001/XMLSchema" xmlns:p="http://schemas.microsoft.com/office/2006/metadata/properties" xmlns:ns1="http://schemas.microsoft.com/sharepoint/v3" xmlns:ns2="69bc34b3-1921-46c7-8c7a-d18363374b4b" xmlns:ns3="c1c1dc04-eeda-4b6e-b2df-40979f5da1d3" targetNamespace="http://schemas.microsoft.com/office/2006/metadata/properties" ma:root="true" ma:fieldsID="c1574ca95a6aa45334be86569cea907c" ns1:_="" ns2:_="" ns3:_="">
    <xsd:import namespace="http://schemas.microsoft.com/sharepoint/v3"/>
    <xsd:import namespace="69bc34b3-1921-46c7-8c7a-d18363374b4b"/>
    <xsd:import namespace="c1c1dc04-eeda-4b6e-b2df-40979f5da1d3"/>
    <xsd:element name="properties">
      <xsd:complexType>
        <xsd:sequence>
          <xsd:element name="documentManagement">
            <xsd:complexType>
              <xsd:all>
                <xsd:element ref="ns2:Organization"/>
                <xsd:element ref="ns2:Publication_x0020_Type" minOccurs="0"/>
                <xsd:element ref="ns2:Abstract" minOccurs="0"/>
                <xsd:element ref="ns3:Reading_x0020_Level" minOccurs="0"/>
                <xsd:element ref="ns1:PublishingContactName" minOccurs="0"/>
                <xsd:element ref="ns1:Language" minOccurs="0"/>
                <xsd:element ref="ns2:TAGAge" minOccurs="0"/>
                <xsd:element ref="ns2:TAGBusPart" minOccurs="0"/>
                <xsd:element ref="ns2:TAGender" minOccurs="0"/>
                <xsd:element ref="ns2:TAGEthnicity" minOccurs="0"/>
                <xsd:element ref="ns2:Topic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6"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Language" ma:index="8"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bc34b3-1921-46c7-8c7a-d18363374b4b" elementFormDefault="qualified">
    <xsd:import namespace="http://schemas.microsoft.com/office/2006/documentManagement/types"/>
    <xsd:import namespace="http://schemas.microsoft.com/office/infopath/2007/PartnerControls"/>
    <xsd:element name="Organization" ma:index="2" ma:displayName="Organization" ma:list="2ddb1181-b291-4e5e-950b-c2e820c0d208" ma:internalName="Organization" ma:showField="Title" ma:web="69bc34b3-1921-46c7-8c7a-d18363374b4b">
      <xsd:simpleType>
        <xsd:restriction base="dms:Lookup"/>
      </xsd:simpleType>
    </xsd:element>
    <xsd:element name="Publication_x0020_Type" ma:index="3" nillable="true" ma:displayName="Publication Type" ma:list="adfece1d-3b17-431b-8151-7ebe638708da" ma:internalName="Publication_x0020_Type" ma:showField="Title" ma:web="69bc34b3-1921-46c7-8c7a-d18363374b4b">
      <xsd:simpleType>
        <xsd:restriction base="dms:Lookup"/>
      </xsd:simpleType>
    </xsd:element>
    <xsd:element name="Abstract" ma:index="4" nillable="true" ma:displayName="Abstract" ma:internalName="Abstract">
      <xsd:simpleType>
        <xsd:restriction base="dms:Note">
          <xsd:maxLength value="255"/>
        </xsd:restriction>
      </xsd:simpleType>
    </xsd:element>
    <xsd:element name="TAGAge" ma:index="9" nillable="true" ma:displayName="TAGAge" ma:list="379e5c79-d9c3-4952-a067-e05980d12f7d" ma:internalName="TAGAge" ma:showField="Title" ma:web="69bc34b3-1921-46c7-8c7a-d18363374b4b">
      <xsd:simpleType>
        <xsd:restriction base="dms:Lookup"/>
      </xsd:simpleType>
    </xsd:element>
    <xsd:element name="TAGBusPart" ma:index="10" nillable="true" ma:displayName="TAGBusPart" ma:list="e6599d1e-16c4-4dcc-aa83-4b926728b2ff" ma:internalName="TAGBusPart" ma:showField="Title" ma:web="69bc34b3-1921-46c7-8c7a-d18363374b4b">
      <xsd:simpleType>
        <xsd:restriction base="dms:Lookup"/>
      </xsd:simpleType>
    </xsd:element>
    <xsd:element name="TAGender" ma:index="11" nillable="true" ma:displayName="TAGender" ma:list="1fedfd00-9c5a-428a-8fed-99736ec43d80" ma:internalName="TAGender" ma:showField="Title" ma:web="69bc34b3-1921-46c7-8c7a-d18363374b4b">
      <xsd:simpleType>
        <xsd:restriction base="dms:Lookup"/>
      </xsd:simpleType>
    </xsd:element>
    <xsd:element name="TAGEthnicity" ma:index="12" nillable="true" ma:displayName="TAGEthnicity" ma:list="90ba1348-e3b2-4d32-9e12-e8a4f76c577a" ma:internalName="TAGEthnicity" ma:showField="Title" ma:web="69bc34b3-1921-46c7-8c7a-d18363374b4b">
      <xsd:simpleType>
        <xsd:restriction base="dms:Lookup"/>
      </xsd:simpleType>
    </xsd:element>
    <xsd:element name="Topics" ma:index="13" nillable="true" ma:displayName="Topics" ma:list="d882c70e-9a2a-4ac7-bf8a-63d5b11e81e5" ma:internalName="Topics" ma:showField="Title" ma:web="69bc34b3-1921-46c7-8c7a-d18363374b4b">
      <xsd:simpleType>
        <xsd:restriction base="dms:Lookup"/>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1c1dc04-eeda-4b6e-b2df-40979f5da1d3" elementFormDefault="qualified">
    <xsd:import namespace="http://schemas.microsoft.com/office/2006/documentManagement/types"/>
    <xsd:import namespace="http://schemas.microsoft.com/office/infopath/2007/PartnerControls"/>
    <xsd:element name="Reading_x0020_Level" ma:index="5" nillable="true" ma:displayName="Reading Level" ma:format="Dropdown" ma:internalName="Reading_x0020_Level"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0DD778A44A894D44A57135C48A267F0A" ma:contentTypeVersion="0" ma:contentTypeDescription="Create a new document." ma:contentTypeScope="" ma:versionID="ff335c541625bd790cabe8a2ece6926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929E82-58F6-4A42-A2D8-635424D345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bc34b3-1921-46c7-8c7a-d18363374b4b"/>
    <ds:schemaRef ds:uri="c1c1dc04-eeda-4b6e-b2df-40979f5da1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31AF98-B54E-4A5E-9434-209E05929ACF}"/>
</file>

<file path=customXml/itemProps3.xml><?xml version="1.0" encoding="utf-8"?>
<ds:datastoreItem xmlns:ds="http://schemas.openxmlformats.org/officeDocument/2006/customXml" ds:itemID="{7AEC3AAB-F0A1-4603-9C17-905195955926}">
  <ds:schemaRefs>
    <ds:schemaRef ds:uri="http://schemas.microsoft.com/sharepoint/v3/contenttype/forms"/>
  </ds:schemaRefs>
</ds:datastoreItem>
</file>

<file path=customXml/itemProps4.xml><?xml version="1.0" encoding="utf-8"?>
<ds:datastoreItem xmlns:ds="http://schemas.openxmlformats.org/officeDocument/2006/customXml" ds:itemID="{5C970BD2-A77D-4F8F-BAA0-EC27D02B7F04}">
  <ds:schemaRefs>
    <ds:schemaRef ds:uri="http://schemas.microsoft.com/office/2006/metadata/longProperties"/>
  </ds:schemaRefs>
</ds:datastoreItem>
</file>

<file path=customXml/itemProps5.xml><?xml version="1.0" encoding="utf-8"?>
<ds:datastoreItem xmlns:ds="http://schemas.openxmlformats.org/officeDocument/2006/customXml" ds:itemID="{E108C3B8-EA5E-402F-ABAF-AFBABF0AA4B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215</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DATA REPORTING FORM</vt:lpstr>
    </vt:vector>
  </TitlesOfParts>
  <Company>RAND Corporation</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REPORTING FORM</dc:title>
  <dc:subject/>
  <dc:creator>CSD</dc:creator>
  <cp:keywords>Data,Nis,Interventions,run chart</cp:keywords>
  <dc:description/>
  <cp:lastModifiedBy>Jamie Bracht</cp:lastModifiedBy>
  <cp:revision>2</cp:revision>
  <dcterms:created xsi:type="dcterms:W3CDTF">2020-10-25T21:42:00Z</dcterms:created>
  <dcterms:modified xsi:type="dcterms:W3CDTF">2020-10-25T21:42:00Z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DHCS 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TemplateUrl">
    <vt:lpwstr/>
  </property>
  <property fmtid="{D5CDD505-2E9C-101B-9397-08002B2CF9AE}" pid="6" name="xd_ProgID">
    <vt:lpwstr/>
  </property>
  <property fmtid="{D5CDD505-2E9C-101B-9397-08002B2CF9AE}" pid="7" name="PublishingStartDate">
    <vt:lpwstr/>
  </property>
  <property fmtid="{D5CDD505-2E9C-101B-9397-08002B2CF9AE}" pid="8" name="PublishingExpirationDate">
    <vt:lpwstr/>
  </property>
  <property fmtid="{D5CDD505-2E9C-101B-9397-08002B2CF9AE}" pid="9" name="display_urn:schemas-microsoft-com:office:office#Author">
    <vt:lpwstr>John SS01. Trapper</vt:lpwstr>
  </property>
  <property fmtid="{D5CDD505-2E9C-101B-9397-08002B2CF9AE}" pid="10" name="_SourceUrl">
    <vt:lpwstr/>
  </property>
  <property fmtid="{D5CDD505-2E9C-101B-9397-08002B2CF9AE}" pid="11" name="_SharedFileIndex">
    <vt:lpwstr/>
  </property>
  <property fmtid="{D5CDD505-2E9C-101B-9397-08002B2CF9AE}" pid="12" name="display_urn">
    <vt:lpwstr>Washington, Brenda (DHCS-CMS)</vt:lpwstr>
  </property>
  <property fmtid="{D5CDD505-2E9C-101B-9397-08002B2CF9AE}" pid="13" name="_dlc_DocId">
    <vt:lpwstr>DHCSDOC-1611347156-28</vt:lpwstr>
  </property>
  <property fmtid="{D5CDD505-2E9C-101B-9397-08002B2CF9AE}" pid="14" name="_dlc_DocIdItemGuid">
    <vt:lpwstr>b7b636a8-42a1-4f80-a0cd-edaa47700c64</vt:lpwstr>
  </property>
  <property fmtid="{D5CDD505-2E9C-101B-9397-08002B2CF9AE}" pid="15" name="_dlc_DocIdUrl">
    <vt:lpwstr>http://dhcs2016prod:88/provgovpart/initiatives/nqi/_layouts/15/DocIdRedir.aspx?ID=DHCSDOC-1611347156-28, DHCSDOC-1611347156-28</vt:lpwstr>
  </property>
  <property fmtid="{D5CDD505-2E9C-101B-9397-08002B2CF9AE}" pid="16" name="ContentTypeId">
    <vt:lpwstr>0x0101000DD778A44A894D44A57135C48A267F0A</vt:lpwstr>
  </property>
</Properties>
</file>