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49100" w14:textId="77777777" w:rsidR="006277FA" w:rsidRDefault="006277FA" w:rsidP="00110F53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14:paraId="7B4B783A" w14:textId="77777777" w:rsidR="008877AD" w:rsidRPr="000A5718" w:rsidRDefault="008877AD">
      <w:pPr>
        <w:rPr>
          <w:b/>
        </w:rPr>
      </w:pPr>
    </w:p>
    <w:tbl>
      <w:tblPr>
        <w:tblStyle w:val="TableElegant"/>
        <w:tblW w:w="0" w:type="auto"/>
        <w:tblLayout w:type="fixed"/>
        <w:tblLook w:val="01E0" w:firstRow="1" w:lastRow="1" w:firstColumn="1" w:lastColumn="1" w:noHBand="0" w:noVBand="0"/>
      </w:tblPr>
      <w:tblGrid>
        <w:gridCol w:w="3074"/>
        <w:gridCol w:w="964"/>
        <w:gridCol w:w="1110"/>
        <w:gridCol w:w="900"/>
        <w:gridCol w:w="1751"/>
        <w:gridCol w:w="1057"/>
      </w:tblGrid>
      <w:tr w:rsidR="00761BA5" w14:paraId="4A0EB3D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074" w:type="dxa"/>
          </w:tcPr>
          <w:p w14:paraId="19503100" w14:textId="77777777" w:rsidR="00761BA5" w:rsidRDefault="00761BA5"/>
          <w:p w14:paraId="34747E14" w14:textId="77777777" w:rsidR="00761BA5" w:rsidRPr="0077176D" w:rsidRDefault="00761BA5">
            <w:pPr>
              <w:rPr>
                <w:b/>
              </w:rPr>
            </w:pPr>
            <w:r w:rsidRPr="0077176D">
              <w:rPr>
                <w:b/>
              </w:rPr>
              <w:t>hEALTH cARE sKILLS</w:t>
            </w:r>
          </w:p>
        </w:tc>
        <w:tc>
          <w:tcPr>
            <w:tcW w:w="964" w:type="dxa"/>
          </w:tcPr>
          <w:p w14:paraId="74159E21" w14:textId="77777777" w:rsidR="00761BA5" w:rsidRDefault="00761BA5"/>
          <w:p w14:paraId="7C604229" w14:textId="77777777" w:rsidR="00761BA5" w:rsidRPr="0077176D" w:rsidRDefault="00761BA5">
            <w:pPr>
              <w:rPr>
                <w:b/>
              </w:rPr>
            </w:pPr>
            <w:r w:rsidRPr="0077176D">
              <w:rPr>
                <w:b/>
              </w:rPr>
              <w:t>Yes</w:t>
            </w:r>
          </w:p>
        </w:tc>
        <w:tc>
          <w:tcPr>
            <w:tcW w:w="1110" w:type="dxa"/>
          </w:tcPr>
          <w:p w14:paraId="13D70793" w14:textId="77777777" w:rsidR="00761BA5" w:rsidRDefault="00761BA5"/>
          <w:p w14:paraId="3B4A3C70" w14:textId="77777777" w:rsidR="00761BA5" w:rsidRPr="0077176D" w:rsidRDefault="00761BA5">
            <w:pPr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900" w:type="dxa"/>
          </w:tcPr>
          <w:p w14:paraId="29FD6AB5" w14:textId="77777777" w:rsidR="00761BA5" w:rsidRDefault="00761BA5"/>
          <w:p w14:paraId="79F3694F" w14:textId="77777777" w:rsidR="00761BA5" w:rsidRPr="0077176D" w:rsidRDefault="00761BA5">
            <w:pPr>
              <w:rPr>
                <w:b/>
              </w:rPr>
            </w:pPr>
            <w:r w:rsidRPr="0077176D">
              <w:rPr>
                <w:b/>
              </w:rPr>
              <w:t xml:space="preserve"> </w:t>
            </w:r>
            <w:r>
              <w:rPr>
                <w:b/>
              </w:rPr>
              <w:t>NO</w:t>
            </w:r>
          </w:p>
        </w:tc>
        <w:tc>
          <w:tcPr>
            <w:tcW w:w="1751" w:type="dxa"/>
          </w:tcPr>
          <w:p w14:paraId="0A1BE773" w14:textId="77777777" w:rsidR="00761BA5" w:rsidRPr="0077176D" w:rsidRDefault="00761BA5">
            <w:pPr>
              <w:rPr>
                <w:b/>
              </w:rPr>
            </w:pPr>
            <w:r>
              <w:rPr>
                <w:b/>
              </w:rPr>
              <w:t>Needs practice</w:t>
            </w:r>
          </w:p>
        </w:tc>
        <w:tc>
          <w:tcPr>
            <w:tcW w:w="1057" w:type="dxa"/>
          </w:tcPr>
          <w:p w14:paraId="6B8AE20B" w14:textId="77777777" w:rsidR="00761BA5" w:rsidRPr="0077176D" w:rsidRDefault="00761BA5">
            <w:pPr>
              <w:rPr>
                <w:b/>
              </w:rPr>
            </w:pPr>
            <w:r>
              <w:rPr>
                <w:b/>
              </w:rPr>
              <w:t>Plan To Start</w:t>
            </w:r>
          </w:p>
        </w:tc>
      </w:tr>
      <w:tr w:rsidR="00761BA5" w:rsidRPr="00CD1E33" w14:paraId="5404BA96" w14:textId="77777777">
        <w:tc>
          <w:tcPr>
            <w:tcW w:w="3074" w:type="dxa"/>
          </w:tcPr>
          <w:p w14:paraId="3115EBB0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Understands diagnosis</w:t>
            </w:r>
          </w:p>
        </w:tc>
        <w:tc>
          <w:tcPr>
            <w:tcW w:w="964" w:type="dxa"/>
          </w:tcPr>
          <w:p w14:paraId="30FF9BB3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5904F6EB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E818DDB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3B2BE765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1E58E98E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15FBFDE8" w14:textId="77777777">
        <w:tc>
          <w:tcPr>
            <w:tcW w:w="3074" w:type="dxa"/>
          </w:tcPr>
          <w:p w14:paraId="5476E9B4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Knows medications</w:t>
            </w:r>
          </w:p>
        </w:tc>
        <w:tc>
          <w:tcPr>
            <w:tcW w:w="964" w:type="dxa"/>
          </w:tcPr>
          <w:p w14:paraId="70F076BA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5407C3B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8EB3C89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037E287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19E23445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1786CBC9" w14:textId="77777777">
        <w:tc>
          <w:tcPr>
            <w:tcW w:w="3074" w:type="dxa"/>
          </w:tcPr>
          <w:p w14:paraId="7F4861A7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Knows what med</w:t>
            </w:r>
            <w:r w:rsidR="00CD1E33" w:rsidRPr="00CD1E33">
              <w:rPr>
                <w:sz w:val="22"/>
                <w:szCs w:val="22"/>
              </w:rPr>
              <w:t xml:space="preserve">ications </w:t>
            </w:r>
            <w:r w:rsidRPr="00CD1E33">
              <w:rPr>
                <w:sz w:val="22"/>
                <w:szCs w:val="22"/>
              </w:rPr>
              <w:t>are for</w:t>
            </w:r>
          </w:p>
        </w:tc>
        <w:tc>
          <w:tcPr>
            <w:tcW w:w="964" w:type="dxa"/>
          </w:tcPr>
          <w:p w14:paraId="16D74299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5B22B608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DAE3190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7EB04749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4BABC3E3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63980D92" w14:textId="77777777">
        <w:tc>
          <w:tcPr>
            <w:tcW w:w="3074" w:type="dxa"/>
          </w:tcPr>
          <w:p w14:paraId="29449C36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Knows how to refill med</w:t>
            </w:r>
            <w:r w:rsidR="00CD1E33" w:rsidRPr="00CD1E33">
              <w:rPr>
                <w:sz w:val="22"/>
                <w:szCs w:val="22"/>
              </w:rPr>
              <w:t>ications</w:t>
            </w:r>
          </w:p>
        </w:tc>
        <w:tc>
          <w:tcPr>
            <w:tcW w:w="964" w:type="dxa"/>
          </w:tcPr>
          <w:p w14:paraId="4829945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7E2BB2F3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D7D1813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73117E38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01242B26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3B707E9D" w14:textId="77777777">
        <w:tc>
          <w:tcPr>
            <w:tcW w:w="3074" w:type="dxa"/>
          </w:tcPr>
          <w:p w14:paraId="5B4D7FCB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Knows how to make appointments</w:t>
            </w:r>
          </w:p>
        </w:tc>
        <w:tc>
          <w:tcPr>
            <w:tcW w:w="964" w:type="dxa"/>
          </w:tcPr>
          <w:p w14:paraId="472C6750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0D84365E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4266082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6F512315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16BBBDE4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15D1FDCD" w14:textId="77777777">
        <w:tc>
          <w:tcPr>
            <w:tcW w:w="3074" w:type="dxa"/>
          </w:tcPr>
          <w:p w14:paraId="65B61C02" w14:textId="77777777" w:rsidR="00761BA5" w:rsidRPr="00CD1E33" w:rsidRDefault="00CD1E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Knows how to keep appointment</w:t>
            </w:r>
            <w:r w:rsidR="00545D0D">
              <w:rPr>
                <w:sz w:val="22"/>
                <w:szCs w:val="22"/>
              </w:rPr>
              <w:t xml:space="preserve"> </w:t>
            </w:r>
            <w:r w:rsidR="00761BA5" w:rsidRPr="00CD1E33">
              <w:rPr>
                <w:sz w:val="22"/>
                <w:szCs w:val="22"/>
              </w:rPr>
              <w:t>calendar</w:t>
            </w:r>
          </w:p>
        </w:tc>
        <w:tc>
          <w:tcPr>
            <w:tcW w:w="964" w:type="dxa"/>
          </w:tcPr>
          <w:p w14:paraId="165D63CD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17CA789B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D819093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7E942F1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15DE8CF3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0F0ACA17" w14:textId="77777777">
        <w:tc>
          <w:tcPr>
            <w:tcW w:w="3074" w:type="dxa"/>
          </w:tcPr>
          <w:p w14:paraId="34026BCD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Understands importance of asking questions</w:t>
            </w:r>
          </w:p>
        </w:tc>
        <w:tc>
          <w:tcPr>
            <w:tcW w:w="964" w:type="dxa"/>
          </w:tcPr>
          <w:p w14:paraId="5BEE788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6691CF5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2CB4A32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4BEA05A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6BE6C46F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1F720E67" w14:textId="77777777">
        <w:tc>
          <w:tcPr>
            <w:tcW w:w="3074" w:type="dxa"/>
          </w:tcPr>
          <w:p w14:paraId="2BF7A042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Writes down questions</w:t>
            </w:r>
          </w:p>
        </w:tc>
        <w:tc>
          <w:tcPr>
            <w:tcW w:w="964" w:type="dxa"/>
          </w:tcPr>
          <w:p w14:paraId="55CBDDE4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090C4C79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7DE6CDD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6B0328E2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734454B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53DAB815" w14:textId="77777777">
        <w:tc>
          <w:tcPr>
            <w:tcW w:w="3074" w:type="dxa"/>
          </w:tcPr>
          <w:p w14:paraId="759F41E2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Feels comfortable asking about sex, drugs, etc.</w:t>
            </w:r>
          </w:p>
        </w:tc>
        <w:tc>
          <w:tcPr>
            <w:tcW w:w="964" w:type="dxa"/>
          </w:tcPr>
          <w:p w14:paraId="79AF6B57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59B5ECB4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3469839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364A8C96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65003413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79EF13F9" w14:textId="77777777">
        <w:tc>
          <w:tcPr>
            <w:tcW w:w="3074" w:type="dxa"/>
          </w:tcPr>
          <w:p w14:paraId="08D4EF26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Understands confidential services re</w:t>
            </w:r>
            <w:r w:rsidR="00CD1E33">
              <w:rPr>
                <w:sz w:val="22"/>
                <w:szCs w:val="22"/>
              </w:rPr>
              <w:t>garding</w:t>
            </w:r>
            <w:r w:rsidRPr="00CD1E33">
              <w:rPr>
                <w:sz w:val="22"/>
                <w:szCs w:val="22"/>
              </w:rPr>
              <w:t xml:space="preserve"> birth control and how to access them</w:t>
            </w:r>
          </w:p>
        </w:tc>
        <w:tc>
          <w:tcPr>
            <w:tcW w:w="964" w:type="dxa"/>
          </w:tcPr>
          <w:p w14:paraId="6BE73F65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2178078B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4C63119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12563825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10B48F6D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7FC37556" w14:textId="77777777">
        <w:tc>
          <w:tcPr>
            <w:tcW w:w="3074" w:type="dxa"/>
          </w:tcPr>
          <w:p w14:paraId="63DE2D51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 xml:space="preserve">Understands impact of </w:t>
            </w:r>
            <w:r w:rsidR="002E736F" w:rsidRPr="00CD1E33">
              <w:rPr>
                <w:sz w:val="22"/>
                <w:szCs w:val="22"/>
              </w:rPr>
              <w:t>alcohol</w:t>
            </w:r>
            <w:r w:rsidRPr="00CD1E33">
              <w:rPr>
                <w:sz w:val="22"/>
                <w:szCs w:val="22"/>
              </w:rPr>
              <w:t xml:space="preserve"> and drugs on medical condition</w:t>
            </w:r>
          </w:p>
        </w:tc>
        <w:tc>
          <w:tcPr>
            <w:tcW w:w="964" w:type="dxa"/>
          </w:tcPr>
          <w:p w14:paraId="5D7D71FD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308AD087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86E87CF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235CF5F4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40545EBE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7B4ACE0D" w14:textId="77777777">
        <w:tc>
          <w:tcPr>
            <w:tcW w:w="3074" w:type="dxa"/>
          </w:tcPr>
          <w:p w14:paraId="08796E0A" w14:textId="77777777" w:rsidR="00761BA5" w:rsidRPr="00CD1E33" w:rsidRDefault="00CD1E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Knows how to contact </w:t>
            </w:r>
            <w:r w:rsidR="00761BA5" w:rsidRPr="00CD1E33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octor</w:t>
            </w:r>
            <w:r w:rsidR="00761BA5" w:rsidRPr="00CD1E33">
              <w:rPr>
                <w:sz w:val="22"/>
                <w:szCs w:val="22"/>
              </w:rPr>
              <w:t xml:space="preserve"> with non-urgent questions</w:t>
            </w:r>
          </w:p>
        </w:tc>
        <w:tc>
          <w:tcPr>
            <w:tcW w:w="964" w:type="dxa"/>
          </w:tcPr>
          <w:p w14:paraId="357F2A9C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6A92664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D69C5AD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2DD12D34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4CBFF5F0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752BDE7A" w14:textId="77777777">
        <w:tc>
          <w:tcPr>
            <w:tcW w:w="3074" w:type="dxa"/>
          </w:tcPr>
          <w:p w14:paraId="7FCFCF11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 xml:space="preserve">Knows warning signs when emergency care </w:t>
            </w:r>
            <w:r w:rsidR="00CD1E33">
              <w:rPr>
                <w:sz w:val="22"/>
                <w:szCs w:val="22"/>
              </w:rPr>
              <w:t xml:space="preserve">is </w:t>
            </w:r>
            <w:r w:rsidRPr="00CD1E33">
              <w:rPr>
                <w:sz w:val="22"/>
                <w:szCs w:val="22"/>
              </w:rPr>
              <w:t>needed</w:t>
            </w:r>
          </w:p>
        </w:tc>
        <w:tc>
          <w:tcPr>
            <w:tcW w:w="964" w:type="dxa"/>
          </w:tcPr>
          <w:p w14:paraId="6247B33D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73B412EF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E474A9E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70066989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410B9A5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5CBF4AC8" w14:textId="77777777">
        <w:tc>
          <w:tcPr>
            <w:tcW w:w="3074" w:type="dxa"/>
          </w:tcPr>
          <w:p w14:paraId="2F02F258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Knows how to read thermometer</w:t>
            </w:r>
          </w:p>
        </w:tc>
        <w:tc>
          <w:tcPr>
            <w:tcW w:w="964" w:type="dxa"/>
          </w:tcPr>
          <w:p w14:paraId="1F17F5E8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75419A3F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0C76256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2C147C66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28F511F9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5C58FC7B" w14:textId="77777777">
        <w:tc>
          <w:tcPr>
            <w:tcW w:w="3074" w:type="dxa"/>
          </w:tcPr>
          <w:p w14:paraId="31A4C5E1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Knows who to call in emergency</w:t>
            </w:r>
          </w:p>
        </w:tc>
        <w:tc>
          <w:tcPr>
            <w:tcW w:w="964" w:type="dxa"/>
          </w:tcPr>
          <w:p w14:paraId="19481FCF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7EF8FE38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13DA920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258DF0FE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5162F4DF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06218725" w14:textId="77777777">
        <w:tc>
          <w:tcPr>
            <w:tcW w:w="3074" w:type="dxa"/>
          </w:tcPr>
          <w:p w14:paraId="5CDAE2FB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Understands insurance, referral process</w:t>
            </w:r>
            <w:r w:rsidR="00DC326E" w:rsidRPr="00CD1E33">
              <w:rPr>
                <w:sz w:val="22"/>
                <w:szCs w:val="22"/>
              </w:rPr>
              <w:t>, carries insurance card</w:t>
            </w:r>
          </w:p>
        </w:tc>
        <w:tc>
          <w:tcPr>
            <w:tcW w:w="964" w:type="dxa"/>
          </w:tcPr>
          <w:p w14:paraId="5442B164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1D9C2CFC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B76895B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5D801850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16318E0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3A091655" w14:textId="77777777">
        <w:tc>
          <w:tcPr>
            <w:tcW w:w="3074" w:type="dxa"/>
          </w:tcPr>
          <w:p w14:paraId="4F4A548E" w14:textId="77777777" w:rsidR="00761BA5" w:rsidRPr="00CD1E33" w:rsidRDefault="00DC326E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Has medical notebook, understands importance of record keeping</w:t>
            </w:r>
          </w:p>
        </w:tc>
        <w:tc>
          <w:tcPr>
            <w:tcW w:w="964" w:type="dxa"/>
          </w:tcPr>
          <w:p w14:paraId="719ABBAD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581ED1DC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165C20F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27D28AD3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53247E2B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1C593E5E" w14:textId="77777777">
        <w:tc>
          <w:tcPr>
            <w:tcW w:w="3074" w:type="dxa"/>
          </w:tcPr>
          <w:p w14:paraId="09AA8523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Knows names and contact numbers of specialists</w:t>
            </w:r>
          </w:p>
        </w:tc>
        <w:tc>
          <w:tcPr>
            <w:tcW w:w="964" w:type="dxa"/>
          </w:tcPr>
          <w:p w14:paraId="6DC2436A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50A12015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058B918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76C1A408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7DBED0B2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0C58F03D" w14:textId="77777777">
        <w:tc>
          <w:tcPr>
            <w:tcW w:w="3074" w:type="dxa"/>
          </w:tcPr>
          <w:p w14:paraId="26BA5FD0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Knows who</w:t>
            </w:r>
            <w:r w:rsidR="00CD1E33">
              <w:rPr>
                <w:sz w:val="22"/>
                <w:szCs w:val="22"/>
              </w:rPr>
              <w:t xml:space="preserve"> their </w:t>
            </w:r>
            <w:proofErr w:type="gramStart"/>
            <w:r w:rsidRPr="00CD1E33">
              <w:rPr>
                <w:sz w:val="22"/>
                <w:szCs w:val="22"/>
              </w:rPr>
              <w:t>D</w:t>
            </w:r>
            <w:r w:rsidR="00CD1E33">
              <w:rPr>
                <w:sz w:val="22"/>
                <w:szCs w:val="22"/>
              </w:rPr>
              <w:t xml:space="preserve">octor </w:t>
            </w:r>
            <w:r w:rsidRPr="00CD1E33">
              <w:rPr>
                <w:sz w:val="22"/>
                <w:szCs w:val="22"/>
              </w:rPr>
              <w:t xml:space="preserve"> will</w:t>
            </w:r>
            <w:proofErr w:type="gramEnd"/>
            <w:r w:rsidRPr="00CD1E33">
              <w:rPr>
                <w:sz w:val="22"/>
                <w:szCs w:val="22"/>
              </w:rPr>
              <w:t xml:space="preserve"> be when turns 18</w:t>
            </w:r>
          </w:p>
        </w:tc>
        <w:tc>
          <w:tcPr>
            <w:tcW w:w="964" w:type="dxa"/>
          </w:tcPr>
          <w:p w14:paraId="56FA62DD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5EAF89E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F497587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102E6807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5F599FEB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309CE114" w14:textId="77777777">
        <w:tc>
          <w:tcPr>
            <w:tcW w:w="3074" w:type="dxa"/>
          </w:tcPr>
          <w:p w14:paraId="4B04FCEC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>Understands role as own health advocate</w:t>
            </w:r>
          </w:p>
        </w:tc>
        <w:tc>
          <w:tcPr>
            <w:tcW w:w="964" w:type="dxa"/>
          </w:tcPr>
          <w:p w14:paraId="1967BC62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3BB2BC7D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2F5ECCA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3F89D202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254A5B4A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5B2FF908" w14:textId="77777777">
        <w:tc>
          <w:tcPr>
            <w:tcW w:w="3074" w:type="dxa"/>
          </w:tcPr>
          <w:p w14:paraId="0D7382C7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lastRenderedPageBreak/>
              <w:t>Has contact numbers of appropriate community advocacy organization(s)</w:t>
            </w:r>
          </w:p>
        </w:tc>
        <w:tc>
          <w:tcPr>
            <w:tcW w:w="964" w:type="dxa"/>
          </w:tcPr>
          <w:p w14:paraId="236CBCD9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1D959F49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00C6DD1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47DDAA8A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1DE45224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  <w:tr w:rsidR="00761BA5" w:rsidRPr="00CD1E33" w14:paraId="172639FD" w14:textId="77777777">
        <w:tc>
          <w:tcPr>
            <w:tcW w:w="3074" w:type="dxa"/>
          </w:tcPr>
          <w:p w14:paraId="5A718C75" w14:textId="77777777" w:rsidR="00761BA5" w:rsidRPr="00CD1E33" w:rsidRDefault="00761BA5">
            <w:pPr>
              <w:rPr>
                <w:sz w:val="22"/>
                <w:szCs w:val="22"/>
              </w:rPr>
            </w:pPr>
            <w:r w:rsidRPr="00CD1E33">
              <w:rPr>
                <w:sz w:val="22"/>
                <w:szCs w:val="22"/>
              </w:rPr>
              <w:t xml:space="preserve">Understands </w:t>
            </w:r>
            <w:r w:rsidR="00CD1E33">
              <w:rPr>
                <w:sz w:val="22"/>
                <w:szCs w:val="22"/>
              </w:rPr>
              <w:t xml:space="preserve">their medical equipment i.e. wheelchair </w:t>
            </w:r>
            <w:r w:rsidRPr="00CD1E33">
              <w:rPr>
                <w:sz w:val="22"/>
                <w:szCs w:val="22"/>
              </w:rPr>
              <w:t>and how to contact vendors for repairs</w:t>
            </w:r>
          </w:p>
        </w:tc>
        <w:tc>
          <w:tcPr>
            <w:tcW w:w="964" w:type="dxa"/>
          </w:tcPr>
          <w:p w14:paraId="51265B90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110" w:type="dxa"/>
          </w:tcPr>
          <w:p w14:paraId="47939534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3CFC955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556B6266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  <w:tc>
          <w:tcPr>
            <w:tcW w:w="1057" w:type="dxa"/>
          </w:tcPr>
          <w:p w14:paraId="13AAB674" w14:textId="77777777" w:rsidR="00761BA5" w:rsidRPr="00CD1E33" w:rsidRDefault="00761BA5">
            <w:pPr>
              <w:rPr>
                <w:sz w:val="22"/>
                <w:szCs w:val="22"/>
              </w:rPr>
            </w:pPr>
          </w:p>
        </w:tc>
      </w:tr>
    </w:tbl>
    <w:p w14:paraId="308B5B14" w14:textId="77777777" w:rsidR="000A5718" w:rsidRPr="00CD1E33" w:rsidRDefault="000A5718">
      <w:pPr>
        <w:rPr>
          <w:sz w:val="22"/>
          <w:szCs w:val="22"/>
        </w:rPr>
      </w:pPr>
    </w:p>
    <w:p w14:paraId="6D31E2A2" w14:textId="77777777" w:rsidR="008877AD" w:rsidRPr="00CD1E33" w:rsidRDefault="008877AD">
      <w:pPr>
        <w:rPr>
          <w:sz w:val="22"/>
          <w:szCs w:val="22"/>
        </w:rPr>
      </w:pPr>
    </w:p>
    <w:sectPr w:rsidR="008877AD" w:rsidRPr="00CD1E3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80E609" w14:textId="77777777" w:rsidR="00FF024E" w:rsidRDefault="00FF024E">
      <w:r>
        <w:separator/>
      </w:r>
    </w:p>
  </w:endnote>
  <w:endnote w:type="continuationSeparator" w:id="0">
    <w:p w14:paraId="771C3FE1" w14:textId="77777777" w:rsidR="00FF024E" w:rsidRDefault="00FF0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1FB8A8" w14:textId="77777777" w:rsidR="00CD1E33" w:rsidRDefault="00CD1E33" w:rsidP="00CE30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CFC0A41" w14:textId="77777777" w:rsidR="00CD1E33" w:rsidRDefault="00CD1E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C96B66" w14:textId="77777777" w:rsidR="00CD1E33" w:rsidRDefault="00CD1E33" w:rsidP="00CE30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20E5">
      <w:rPr>
        <w:rStyle w:val="PageNumber"/>
        <w:noProof/>
      </w:rPr>
      <w:t>2</w:t>
    </w:r>
    <w:r>
      <w:rPr>
        <w:rStyle w:val="PageNumber"/>
      </w:rPr>
      <w:fldChar w:fldCharType="end"/>
    </w:r>
  </w:p>
  <w:p w14:paraId="652A0723" w14:textId="77777777" w:rsidR="00CD1E33" w:rsidRDefault="00CD1E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DE17D" w14:textId="77777777" w:rsidR="00C320E5" w:rsidRDefault="00C320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D04EEC" w14:textId="77777777" w:rsidR="00FF024E" w:rsidRDefault="00FF024E">
      <w:r>
        <w:separator/>
      </w:r>
    </w:p>
  </w:footnote>
  <w:footnote w:type="continuationSeparator" w:id="0">
    <w:p w14:paraId="16FCDD33" w14:textId="77777777" w:rsidR="00FF024E" w:rsidRDefault="00FF0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0B08F" w14:textId="77777777" w:rsidR="00C320E5" w:rsidRDefault="00C320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EFFC46" w14:textId="77777777" w:rsidR="00545D0D" w:rsidRPr="00C320E5" w:rsidRDefault="00545D0D" w:rsidP="00545D0D">
    <w:pPr>
      <w:jc w:val="right"/>
      <w:rPr>
        <w:sz w:val="32"/>
        <w:szCs w:val="32"/>
      </w:rPr>
    </w:pPr>
    <w:r w:rsidRPr="00C320E5">
      <w:rPr>
        <w:sz w:val="32"/>
        <w:szCs w:val="32"/>
      </w:rPr>
      <w:t>Attachment B-3</w:t>
    </w:r>
  </w:p>
  <w:p w14:paraId="76ADCF1C" w14:textId="77777777" w:rsidR="00545D0D" w:rsidRDefault="00545D0D" w:rsidP="00CD1E33">
    <w:pPr>
      <w:rPr>
        <w:b/>
        <w:sz w:val="32"/>
        <w:szCs w:val="32"/>
      </w:rPr>
    </w:pPr>
  </w:p>
  <w:p w14:paraId="04EF6288" w14:textId="77777777" w:rsidR="00CD1E33" w:rsidRPr="008877AD" w:rsidRDefault="00CD1E33" w:rsidP="00CD1E33">
    <w:pPr>
      <w:rPr>
        <w:b/>
        <w:sz w:val="32"/>
        <w:szCs w:val="32"/>
      </w:rPr>
    </w:pPr>
    <w:r w:rsidRPr="008877AD">
      <w:rPr>
        <w:b/>
        <w:sz w:val="32"/>
        <w:szCs w:val="32"/>
      </w:rPr>
      <w:t>ADOLESCENT HEALTH CARE SKILLS CHECKLIST</w:t>
    </w:r>
  </w:p>
  <w:p w14:paraId="6EA3AA89" w14:textId="77777777" w:rsidR="00CD1E33" w:rsidRDefault="00CD1E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20F05" w14:textId="77777777" w:rsidR="00C320E5" w:rsidRDefault="00C320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18"/>
    <w:rsid w:val="000975CF"/>
    <w:rsid w:val="000A5718"/>
    <w:rsid w:val="00110F53"/>
    <w:rsid w:val="001D280A"/>
    <w:rsid w:val="00243082"/>
    <w:rsid w:val="002E736F"/>
    <w:rsid w:val="005166E4"/>
    <w:rsid w:val="00545D0D"/>
    <w:rsid w:val="006277FA"/>
    <w:rsid w:val="006A0F5E"/>
    <w:rsid w:val="00710988"/>
    <w:rsid w:val="0075538E"/>
    <w:rsid w:val="00761BA5"/>
    <w:rsid w:val="00762523"/>
    <w:rsid w:val="0077176D"/>
    <w:rsid w:val="00886685"/>
    <w:rsid w:val="008877AD"/>
    <w:rsid w:val="008E4C20"/>
    <w:rsid w:val="0090734A"/>
    <w:rsid w:val="009A0028"/>
    <w:rsid w:val="00AA580B"/>
    <w:rsid w:val="00B167E5"/>
    <w:rsid w:val="00BA19A4"/>
    <w:rsid w:val="00BF0B45"/>
    <w:rsid w:val="00BF7BA9"/>
    <w:rsid w:val="00C320E5"/>
    <w:rsid w:val="00CD1E33"/>
    <w:rsid w:val="00CE3041"/>
    <w:rsid w:val="00DC326E"/>
    <w:rsid w:val="00E54C34"/>
    <w:rsid w:val="00FF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13034C"/>
  <w15:chartTrackingRefBased/>
  <w15:docId w15:val="{369F8AC6-EA03-42D0-AC84-ACCCAFE0A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Elegant">
    <w:name w:val="Table Elegant"/>
    <w:basedOn w:val="TableNormal"/>
    <w:rsid w:val="000A571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2E736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E736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D1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1" Type="http://schemas.openxmlformats.org/officeDocument/2006/relationships/header" Target="header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6F4638-C5F4-4238-823D-11B11ED801F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57A3A77-A8A1-43E9-94C9-46F7F756ACEB}"/>
</file>

<file path=customXml/itemProps3.xml><?xml version="1.0" encoding="utf-8"?>
<ds:datastoreItem xmlns:ds="http://schemas.openxmlformats.org/officeDocument/2006/customXml" ds:itemID="{E1A2D9B5-58FE-4D04-B57A-C1F0059E170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F546CD6-F59C-44F5-A7D0-BEF1B9368BD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743701-3E50-4C07-9C73-416BF408679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ADOLESCENT HEALTH CARE SKILLS CHECKLIST</vt:lpstr>
    </vt:vector>
  </TitlesOfParts>
  <Company>VCHCA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ADOLESCENT HEALTH CARE SKILLS CHECKLIST</dc:title>
  <dc:subject/>
  <dc:creator>VCHCA</dc:creator>
  <cp:keywords>ccs</cp:keywords>
  <dc:description/>
  <cp:lastModifiedBy>Jamie Bracht</cp:lastModifiedBy>
  <cp:revision>2</cp:revision>
  <cp:lastPrinted>2009-03-24T19:32:00Z</cp:lastPrinted>
  <dcterms:created xsi:type="dcterms:W3CDTF">2020-10-16T16:16:00Z</dcterms:created>
  <dcterms:modified xsi:type="dcterms:W3CDTF">2020-10-16T16:16:00Z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DHCS Document</vt:lpwstr>
  </property>
  <property fmtid="{D5CDD505-2E9C-101B-9397-08002B2CF9AE}" pid="3" name="display_urn:schemas-microsoft-com:office:office#Editor">
    <vt:lpwstr>System Account</vt:lpwstr>
  </property>
  <property fmtid="{D5CDD505-2E9C-101B-9397-08002B2CF9AE}" pid="4" name="display_urn:schemas-microsoft-com:office:office#Author">
    <vt:lpwstr>John SS01. Trapper</vt:lpwstr>
  </property>
  <property fmtid="{D5CDD505-2E9C-101B-9397-08002B2CF9AE}" pid="5" name="_dlc_DocId">
    <vt:lpwstr>DHCSDOC-470614017-665</vt:lpwstr>
  </property>
  <property fmtid="{D5CDD505-2E9C-101B-9397-08002B2CF9AE}" pid="6" name="_dlc_DocIdItemGuid">
    <vt:lpwstr>6e251bfc-b60f-4f4d-b5f7-00cd25a2ff3d</vt:lpwstr>
  </property>
  <property fmtid="{D5CDD505-2E9C-101B-9397-08002B2CF9AE}" pid="7" name="_dlc_DocIdUrl">
    <vt:lpwstr>http://dhcs2016prod:88/services/ccs/_layouts/15/DocIdRedir.aspx?ID=DHCSDOC-470614017-665, DHCSDOC-470614017-665</vt:lpwstr>
  </property>
  <property fmtid="{D5CDD505-2E9C-101B-9397-08002B2CF9AE}" pid="8" name="ContentTypeId">
    <vt:lpwstr>0x0101000DD778A44A894D44A57135C48A267F0A</vt:lpwstr>
  </property>
</Properties>
</file>