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AC" w:rsidRPr="00A12194" w:rsidRDefault="00875778" w:rsidP="00CD590A">
      <w:pPr>
        <w:spacing w:after="60" w:line="240" w:lineRule="auto"/>
        <w:ind w:right="-450" w:firstLine="3420"/>
        <w:rPr>
          <w:rFonts w:cstheme="minorHAnsi"/>
          <w:b/>
          <w:sz w:val="24"/>
          <w:szCs w:val="24"/>
        </w:rPr>
      </w:pPr>
      <w:bookmarkStart w:id="0" w:name="_GoBack"/>
      <w:r w:rsidRPr="00A12194">
        <w:rPr>
          <w:rFonts w:cstheme="minorHAnsi"/>
          <w:b/>
          <w:bCs/>
          <w:noProof/>
          <w:sz w:val="24"/>
          <w:szCs w:val="24"/>
        </w:rPr>
        <w:drawing>
          <wp:anchor distT="0" distB="0" distL="114300" distR="114300" simplePos="0" relativeHeight="251659264" behindDoc="0" locked="0" layoutInCell="1" allowOverlap="1">
            <wp:simplePos x="0" y="0"/>
            <wp:positionH relativeFrom="column">
              <wp:posOffset>1038860</wp:posOffset>
            </wp:positionH>
            <wp:positionV relativeFrom="paragraph">
              <wp:posOffset>-16510</wp:posOffset>
            </wp:positionV>
            <wp:extent cx="966470" cy="1214755"/>
            <wp:effectExtent l="0" t="0" r="5080" b="4445"/>
            <wp:wrapNone/>
            <wp:docPr id="2" name="Picture 2" title="Covered 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6470" cy="12147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A12194">
        <w:rPr>
          <w:rFonts w:cstheme="minorHAnsi"/>
          <w:noProof/>
          <w:sz w:val="24"/>
          <w:szCs w:val="24"/>
        </w:rPr>
        <w:drawing>
          <wp:anchor distT="0" distB="0" distL="114300" distR="114300" simplePos="0" relativeHeight="251658240" behindDoc="0" locked="0" layoutInCell="1" allowOverlap="1">
            <wp:simplePos x="0" y="0"/>
            <wp:positionH relativeFrom="margin">
              <wp:posOffset>9175</wp:posOffset>
            </wp:positionH>
            <wp:positionV relativeFrom="paragraph">
              <wp:posOffset>67945</wp:posOffset>
            </wp:positionV>
            <wp:extent cx="882650" cy="1127760"/>
            <wp:effectExtent l="0" t="0" r="0" b="0"/>
            <wp:wrapNone/>
            <wp:docPr id="1" name="Picture 1" title="D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hcsintranet/PublishingImages/DHCS_LogoV2/logo_DHCS_v2.0_color_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6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CAC" w:rsidRPr="00A12194">
        <w:rPr>
          <w:rFonts w:cstheme="minorHAnsi"/>
          <w:b/>
          <w:sz w:val="24"/>
          <w:szCs w:val="24"/>
        </w:rPr>
        <w:t xml:space="preserve">Meeting Title:  </w:t>
      </w:r>
      <w:r w:rsidR="00EC5B91" w:rsidRPr="00A12194">
        <w:rPr>
          <w:rFonts w:cstheme="minorHAnsi"/>
          <w:sz w:val="24"/>
          <w:szCs w:val="24"/>
        </w:rPr>
        <w:t>AB 1296 Stakeholder Meeting</w:t>
      </w:r>
    </w:p>
    <w:p w:rsidR="00E33F9D" w:rsidRPr="00A12194" w:rsidRDefault="00010CAC" w:rsidP="00CD590A">
      <w:pPr>
        <w:spacing w:after="60" w:line="240" w:lineRule="auto"/>
        <w:ind w:right="-450" w:firstLine="3420"/>
        <w:rPr>
          <w:rFonts w:cstheme="minorHAnsi"/>
          <w:sz w:val="24"/>
          <w:szCs w:val="24"/>
        </w:rPr>
      </w:pPr>
      <w:r w:rsidRPr="00A12194">
        <w:rPr>
          <w:rFonts w:cstheme="minorHAnsi"/>
          <w:b/>
          <w:sz w:val="24"/>
          <w:szCs w:val="24"/>
        </w:rPr>
        <w:t xml:space="preserve">Date:  </w:t>
      </w:r>
      <w:r w:rsidR="007A501C" w:rsidRPr="00A12194">
        <w:rPr>
          <w:rFonts w:cstheme="minorHAnsi"/>
          <w:sz w:val="24"/>
          <w:szCs w:val="24"/>
        </w:rPr>
        <w:t xml:space="preserve">Friday May 22, </w:t>
      </w:r>
      <w:r w:rsidR="00EC5B91" w:rsidRPr="00A12194">
        <w:rPr>
          <w:rFonts w:cstheme="minorHAnsi"/>
          <w:sz w:val="24"/>
          <w:szCs w:val="24"/>
        </w:rPr>
        <w:t>20</w:t>
      </w:r>
      <w:r w:rsidR="00863899" w:rsidRPr="00A12194">
        <w:rPr>
          <w:rFonts w:cstheme="minorHAnsi"/>
          <w:sz w:val="24"/>
          <w:szCs w:val="24"/>
        </w:rPr>
        <w:t>20</w:t>
      </w:r>
      <w:r w:rsidR="007A501C" w:rsidRPr="00A12194">
        <w:rPr>
          <w:rFonts w:cstheme="minorHAnsi"/>
          <w:sz w:val="24"/>
          <w:szCs w:val="24"/>
        </w:rPr>
        <w:t xml:space="preserve">  </w:t>
      </w:r>
    </w:p>
    <w:p w:rsidR="00010CAC" w:rsidRPr="00A12194" w:rsidRDefault="00E33F9D" w:rsidP="00CD590A">
      <w:pPr>
        <w:spacing w:after="60" w:line="240" w:lineRule="auto"/>
        <w:ind w:right="-450" w:firstLine="3420"/>
        <w:rPr>
          <w:rFonts w:cstheme="minorHAnsi"/>
          <w:b/>
          <w:sz w:val="24"/>
          <w:szCs w:val="24"/>
        </w:rPr>
      </w:pPr>
      <w:r w:rsidRPr="00A12194">
        <w:rPr>
          <w:rFonts w:cstheme="minorHAnsi"/>
          <w:b/>
          <w:sz w:val="24"/>
          <w:szCs w:val="24"/>
        </w:rPr>
        <w:t>Time:</w:t>
      </w:r>
      <w:r w:rsidRPr="00A12194">
        <w:rPr>
          <w:rFonts w:cstheme="minorHAnsi"/>
          <w:sz w:val="24"/>
          <w:szCs w:val="24"/>
        </w:rPr>
        <w:t xml:space="preserve"> </w:t>
      </w:r>
      <w:r w:rsidR="00794ACF" w:rsidRPr="00A12194">
        <w:rPr>
          <w:rFonts w:cstheme="minorHAnsi"/>
          <w:sz w:val="24"/>
          <w:szCs w:val="24"/>
        </w:rPr>
        <w:t>1</w:t>
      </w:r>
      <w:r w:rsidR="00611060" w:rsidRPr="00A12194">
        <w:rPr>
          <w:rFonts w:cstheme="minorHAnsi"/>
          <w:sz w:val="24"/>
          <w:szCs w:val="24"/>
        </w:rPr>
        <w:t xml:space="preserve">:00 – </w:t>
      </w:r>
      <w:r w:rsidR="00794ACF" w:rsidRPr="00A12194">
        <w:rPr>
          <w:rFonts w:cstheme="minorHAnsi"/>
          <w:sz w:val="24"/>
          <w:szCs w:val="24"/>
        </w:rPr>
        <w:t>3</w:t>
      </w:r>
      <w:r w:rsidR="00611060" w:rsidRPr="00A12194">
        <w:rPr>
          <w:rFonts w:cstheme="minorHAnsi"/>
          <w:sz w:val="24"/>
          <w:szCs w:val="24"/>
        </w:rPr>
        <w:t>:00</w:t>
      </w:r>
      <w:r w:rsidRPr="00A12194">
        <w:rPr>
          <w:rFonts w:cstheme="minorHAnsi"/>
          <w:sz w:val="24"/>
          <w:szCs w:val="24"/>
        </w:rPr>
        <w:t xml:space="preserve"> pm</w:t>
      </w:r>
    </w:p>
    <w:p w:rsidR="00010CAC" w:rsidRPr="00A12194" w:rsidRDefault="00010CAC" w:rsidP="00CD590A">
      <w:pPr>
        <w:spacing w:after="60" w:line="240" w:lineRule="auto"/>
        <w:ind w:right="-450" w:firstLine="3420"/>
        <w:rPr>
          <w:rFonts w:cstheme="minorHAnsi"/>
          <w:sz w:val="24"/>
          <w:szCs w:val="24"/>
        </w:rPr>
      </w:pPr>
      <w:r w:rsidRPr="00A12194">
        <w:rPr>
          <w:rFonts w:cstheme="minorHAnsi"/>
          <w:b/>
          <w:sz w:val="24"/>
          <w:szCs w:val="24"/>
        </w:rPr>
        <w:t xml:space="preserve">Location:  </w:t>
      </w:r>
      <w:r w:rsidR="00C346AA" w:rsidRPr="00A12194">
        <w:rPr>
          <w:rFonts w:cstheme="minorHAnsi"/>
          <w:sz w:val="24"/>
          <w:szCs w:val="24"/>
        </w:rPr>
        <w:t>WebEx</w:t>
      </w:r>
    </w:p>
    <w:p w:rsidR="00EC5B91" w:rsidRPr="00A12194" w:rsidRDefault="00EC5B91" w:rsidP="00CD590A">
      <w:pPr>
        <w:spacing w:after="60" w:line="240" w:lineRule="auto"/>
        <w:ind w:right="-450" w:firstLine="3420"/>
        <w:rPr>
          <w:rFonts w:cstheme="minorHAnsi"/>
          <w:sz w:val="24"/>
          <w:szCs w:val="24"/>
        </w:rPr>
      </w:pPr>
      <w:r w:rsidRPr="00A12194">
        <w:rPr>
          <w:rFonts w:cstheme="minorHAnsi"/>
          <w:b/>
          <w:sz w:val="24"/>
          <w:szCs w:val="24"/>
        </w:rPr>
        <w:t>Conference Line:</w:t>
      </w:r>
      <w:r w:rsidR="00010CAC" w:rsidRPr="00A12194">
        <w:rPr>
          <w:rFonts w:cstheme="minorHAnsi"/>
          <w:b/>
          <w:sz w:val="24"/>
          <w:szCs w:val="24"/>
        </w:rPr>
        <w:t xml:space="preserve"> </w:t>
      </w:r>
      <w:r w:rsidR="00C346AA" w:rsidRPr="00A12194">
        <w:rPr>
          <w:rFonts w:cstheme="minorHAnsi"/>
          <w:b/>
          <w:sz w:val="24"/>
          <w:szCs w:val="24"/>
        </w:rPr>
        <w:t xml:space="preserve"> </w:t>
      </w:r>
      <w:r w:rsidR="00C346AA" w:rsidRPr="00A12194">
        <w:rPr>
          <w:rFonts w:cstheme="minorHAnsi"/>
          <w:sz w:val="24"/>
          <w:szCs w:val="24"/>
        </w:rPr>
        <w:t>1-415-655-0001</w:t>
      </w:r>
    </w:p>
    <w:p w:rsidR="009478EA" w:rsidRPr="00A12194" w:rsidRDefault="00EC5B91" w:rsidP="00A12194">
      <w:pPr>
        <w:spacing w:after="60" w:line="240" w:lineRule="auto"/>
        <w:ind w:right="-450" w:firstLine="3420"/>
        <w:rPr>
          <w:rFonts w:cstheme="minorHAnsi"/>
          <w:sz w:val="24"/>
        </w:rPr>
      </w:pPr>
      <w:r w:rsidRPr="00A12194">
        <w:rPr>
          <w:rFonts w:cstheme="minorHAnsi"/>
          <w:b/>
          <w:sz w:val="24"/>
          <w:szCs w:val="24"/>
        </w:rPr>
        <w:t>Participant Code:</w:t>
      </w:r>
      <w:r w:rsidRPr="00A12194">
        <w:rPr>
          <w:rFonts w:cstheme="minorHAnsi"/>
          <w:sz w:val="24"/>
          <w:szCs w:val="24"/>
        </w:rPr>
        <w:t xml:space="preserve"> </w:t>
      </w:r>
      <w:r w:rsidR="001F1827" w:rsidRPr="00A12194">
        <w:rPr>
          <w:rFonts w:cstheme="minorHAnsi"/>
          <w:sz w:val="24"/>
          <w:szCs w:val="24"/>
        </w:rPr>
        <w:t xml:space="preserve"> </w:t>
      </w:r>
      <w:r w:rsidR="001F1827" w:rsidRPr="00A12194">
        <w:rPr>
          <w:rFonts w:cstheme="minorHAnsi"/>
          <w:color w:val="000000"/>
          <w:sz w:val="24"/>
          <w:szCs w:val="24"/>
        </w:rPr>
        <w:t>923 171 072</w:t>
      </w:r>
      <w:r w:rsidR="00F8215E" w:rsidRPr="00A12194">
        <w:rPr>
          <w:rFonts w:cstheme="minorHAnsi"/>
          <w:sz w:val="24"/>
        </w:rPr>
        <w:br/>
      </w:r>
    </w:p>
    <w:tbl>
      <w:tblPr>
        <w:tblStyle w:val="TableGrid"/>
        <w:tblW w:w="4993" w:type="pct"/>
        <w:tblLook w:val="04A0" w:firstRow="1" w:lastRow="0" w:firstColumn="1" w:lastColumn="0" w:noHBand="0" w:noVBand="1"/>
        <w:tblCaption w:val="Agenda Items"/>
        <w:tblDescription w:val="List of agenda items"/>
      </w:tblPr>
      <w:tblGrid>
        <w:gridCol w:w="385"/>
        <w:gridCol w:w="8952"/>
      </w:tblGrid>
      <w:tr w:rsidR="00010CAC" w:rsidRPr="00A12194" w:rsidTr="00AE2CE2">
        <w:trPr>
          <w:trHeight w:val="455"/>
          <w:tblHeader/>
        </w:trPr>
        <w:tc>
          <w:tcPr>
            <w:tcW w:w="5000" w:type="pct"/>
            <w:gridSpan w:val="2"/>
            <w:shd w:val="clear" w:color="auto" w:fill="000000" w:themeFill="text1"/>
            <w:vAlign w:val="center"/>
          </w:tcPr>
          <w:p w:rsidR="00010CAC" w:rsidRPr="00A12194" w:rsidRDefault="00010CAC" w:rsidP="00D73FE0">
            <w:pPr>
              <w:jc w:val="center"/>
              <w:rPr>
                <w:rFonts w:cstheme="minorHAnsi"/>
                <w:b/>
                <w:color w:val="FFFFFF" w:themeColor="background1"/>
                <w:sz w:val="28"/>
                <w:szCs w:val="28"/>
              </w:rPr>
            </w:pPr>
            <w:r w:rsidRPr="00A12194">
              <w:rPr>
                <w:rFonts w:cstheme="minorHAnsi"/>
                <w:b/>
                <w:color w:val="FFFFFF" w:themeColor="background1"/>
                <w:sz w:val="28"/>
                <w:szCs w:val="28"/>
              </w:rPr>
              <w:t>AGENDA ITEMS</w:t>
            </w:r>
          </w:p>
        </w:tc>
      </w:tr>
      <w:tr w:rsidR="00F8215E" w:rsidRPr="00A12194" w:rsidTr="00010CAC">
        <w:trPr>
          <w:trHeight w:val="455"/>
        </w:trPr>
        <w:tc>
          <w:tcPr>
            <w:tcW w:w="206" w:type="pct"/>
            <w:vAlign w:val="center"/>
          </w:tcPr>
          <w:p w:rsidR="00010CAC" w:rsidRPr="00A12194"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A12194" w:rsidRDefault="00EC5B91" w:rsidP="00F8215E">
            <w:pPr>
              <w:rPr>
                <w:rFonts w:cstheme="minorHAnsi"/>
                <w:sz w:val="24"/>
                <w:szCs w:val="24"/>
              </w:rPr>
            </w:pPr>
            <w:r w:rsidRPr="00A12194">
              <w:rPr>
                <w:rFonts w:cstheme="minorHAnsi"/>
                <w:sz w:val="24"/>
                <w:szCs w:val="24"/>
              </w:rPr>
              <w:t>Introductions</w:t>
            </w:r>
            <w:r w:rsidR="00882552" w:rsidRPr="00A12194">
              <w:rPr>
                <w:rFonts w:cstheme="minorHAnsi"/>
                <w:sz w:val="24"/>
                <w:szCs w:val="24"/>
              </w:rPr>
              <w:t xml:space="preserve"> </w:t>
            </w:r>
            <w:r w:rsidR="00F8215E" w:rsidRPr="00A12194">
              <w:rPr>
                <w:rFonts w:cstheme="minorHAnsi"/>
                <w:sz w:val="24"/>
                <w:szCs w:val="24"/>
              </w:rPr>
              <w:t xml:space="preserve"> </w:t>
            </w:r>
          </w:p>
        </w:tc>
      </w:tr>
      <w:tr w:rsidR="00F8215E" w:rsidRPr="00A12194" w:rsidTr="00010CAC">
        <w:trPr>
          <w:trHeight w:val="455"/>
        </w:trPr>
        <w:tc>
          <w:tcPr>
            <w:tcW w:w="206" w:type="pct"/>
            <w:vAlign w:val="center"/>
          </w:tcPr>
          <w:p w:rsidR="00010CAC" w:rsidRPr="00A12194"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A12194" w:rsidRDefault="00611060" w:rsidP="00611060">
            <w:pPr>
              <w:ind w:left="720" w:hanging="720"/>
              <w:rPr>
                <w:rFonts w:cstheme="minorHAnsi"/>
                <w:sz w:val="24"/>
                <w:szCs w:val="24"/>
              </w:rPr>
            </w:pPr>
            <w:r w:rsidRPr="00A12194">
              <w:rPr>
                <w:rFonts w:cstheme="minorHAnsi"/>
                <w:sz w:val="24"/>
                <w:szCs w:val="24"/>
              </w:rPr>
              <w:t xml:space="preserve">IAP 24-Month Roadmap Updates </w:t>
            </w:r>
            <w:r w:rsidR="00EC5B91" w:rsidRPr="00A12194">
              <w:rPr>
                <w:rFonts w:cstheme="minorHAnsi"/>
                <w:sz w:val="24"/>
                <w:szCs w:val="24"/>
              </w:rPr>
              <w:t xml:space="preserve"> </w:t>
            </w:r>
          </w:p>
          <w:p w:rsidR="00570273" w:rsidRPr="00A12194" w:rsidRDefault="00570273" w:rsidP="00611060">
            <w:pPr>
              <w:pStyle w:val="ListParagraph"/>
              <w:numPr>
                <w:ilvl w:val="0"/>
                <w:numId w:val="6"/>
              </w:numPr>
              <w:rPr>
                <w:rFonts w:cstheme="minorHAnsi"/>
                <w:sz w:val="24"/>
                <w:szCs w:val="24"/>
              </w:rPr>
            </w:pPr>
            <w:r w:rsidRPr="00A12194">
              <w:rPr>
                <w:rFonts w:cstheme="minorHAnsi"/>
                <w:sz w:val="24"/>
                <w:szCs w:val="24"/>
              </w:rPr>
              <w:t xml:space="preserve">2020 Calendar Year </w:t>
            </w:r>
            <w:r w:rsidR="00FF463E" w:rsidRPr="00A12194">
              <w:rPr>
                <w:rFonts w:cstheme="minorHAnsi"/>
                <w:sz w:val="24"/>
                <w:szCs w:val="24"/>
              </w:rPr>
              <w:t xml:space="preserve">CR’s  </w:t>
            </w:r>
          </w:p>
          <w:p w:rsidR="00611060" w:rsidRPr="00A12194" w:rsidRDefault="00611060" w:rsidP="00611060">
            <w:pPr>
              <w:pStyle w:val="ListParagraph"/>
              <w:numPr>
                <w:ilvl w:val="0"/>
                <w:numId w:val="6"/>
              </w:numPr>
              <w:rPr>
                <w:rFonts w:cstheme="minorHAnsi"/>
                <w:sz w:val="24"/>
                <w:szCs w:val="24"/>
              </w:rPr>
            </w:pPr>
            <w:r w:rsidRPr="00A12194">
              <w:rPr>
                <w:rFonts w:cstheme="minorHAnsi"/>
                <w:sz w:val="24"/>
                <w:szCs w:val="24"/>
              </w:rPr>
              <w:t xml:space="preserve">CalHEERS Highlights </w:t>
            </w:r>
            <w:r w:rsidR="00F8215E" w:rsidRPr="00A12194">
              <w:rPr>
                <w:rFonts w:cstheme="minorHAnsi"/>
                <w:sz w:val="24"/>
                <w:szCs w:val="24"/>
              </w:rPr>
              <w:t>-</w:t>
            </w:r>
            <w:r w:rsidR="003A40D7" w:rsidRPr="00A12194">
              <w:rPr>
                <w:rFonts w:cstheme="minorHAnsi"/>
                <w:sz w:val="24"/>
                <w:szCs w:val="24"/>
              </w:rPr>
              <w:t xml:space="preserve"> </w:t>
            </w:r>
            <w:r w:rsidR="007A501C" w:rsidRPr="00A12194">
              <w:rPr>
                <w:rFonts w:cstheme="minorHAnsi"/>
                <w:sz w:val="24"/>
                <w:szCs w:val="24"/>
              </w:rPr>
              <w:t xml:space="preserve">R.20.2, R20.3 &amp; R20.4 </w:t>
            </w:r>
            <w:r w:rsidR="00F8215E" w:rsidRPr="00A12194">
              <w:rPr>
                <w:rFonts w:cstheme="minorHAnsi"/>
                <w:sz w:val="24"/>
                <w:szCs w:val="24"/>
              </w:rPr>
              <w:t>Implementations</w:t>
            </w:r>
            <w:r w:rsidR="00882552" w:rsidRPr="00A12194">
              <w:rPr>
                <w:rFonts w:cstheme="minorHAnsi"/>
                <w:sz w:val="24"/>
                <w:szCs w:val="24"/>
              </w:rPr>
              <w:t xml:space="preserve"> </w:t>
            </w:r>
            <w:r w:rsidR="00F8215E" w:rsidRPr="00A12194">
              <w:rPr>
                <w:rFonts w:cstheme="minorHAnsi"/>
                <w:sz w:val="24"/>
                <w:szCs w:val="24"/>
              </w:rPr>
              <w:t xml:space="preserve"> </w:t>
            </w:r>
          </w:p>
          <w:p w:rsidR="00611060" w:rsidRPr="00A12194" w:rsidRDefault="00C346AA" w:rsidP="00611060">
            <w:pPr>
              <w:pStyle w:val="ListParagraph"/>
              <w:numPr>
                <w:ilvl w:val="0"/>
                <w:numId w:val="6"/>
              </w:numPr>
              <w:rPr>
                <w:rFonts w:cstheme="minorHAnsi"/>
                <w:strike/>
                <w:sz w:val="24"/>
                <w:szCs w:val="24"/>
              </w:rPr>
            </w:pPr>
            <w:r w:rsidRPr="00A12194">
              <w:rPr>
                <w:rFonts w:cstheme="minorHAnsi"/>
                <w:sz w:val="24"/>
                <w:szCs w:val="24"/>
              </w:rPr>
              <w:t>R20.5 and R20.</w:t>
            </w:r>
            <w:r w:rsidR="007A501C" w:rsidRPr="00A12194">
              <w:rPr>
                <w:rFonts w:cstheme="minorHAnsi"/>
                <w:sz w:val="24"/>
                <w:szCs w:val="24"/>
              </w:rPr>
              <w:t xml:space="preserve">6 </w:t>
            </w:r>
          </w:p>
          <w:p w:rsidR="00611060" w:rsidRPr="00A12194" w:rsidRDefault="00611060" w:rsidP="00611060">
            <w:pPr>
              <w:pStyle w:val="ListParagraph"/>
              <w:numPr>
                <w:ilvl w:val="1"/>
                <w:numId w:val="6"/>
              </w:numPr>
              <w:rPr>
                <w:rFonts w:cstheme="minorHAnsi"/>
                <w:sz w:val="24"/>
                <w:szCs w:val="24"/>
              </w:rPr>
            </w:pPr>
            <w:r w:rsidRPr="00A12194">
              <w:rPr>
                <w:rFonts w:cstheme="minorHAnsi"/>
                <w:sz w:val="24"/>
                <w:szCs w:val="24"/>
              </w:rPr>
              <w:t>Release Notes</w:t>
            </w:r>
            <w:r w:rsidR="0056702B" w:rsidRPr="00A12194">
              <w:rPr>
                <w:rFonts w:cstheme="minorHAnsi"/>
                <w:sz w:val="24"/>
                <w:szCs w:val="24"/>
              </w:rPr>
              <w:t xml:space="preserve"> </w:t>
            </w:r>
          </w:p>
          <w:p w:rsidR="00611060" w:rsidRPr="00A12194" w:rsidRDefault="00611060" w:rsidP="00611060">
            <w:pPr>
              <w:pStyle w:val="ListParagraph"/>
              <w:numPr>
                <w:ilvl w:val="1"/>
                <w:numId w:val="6"/>
              </w:numPr>
              <w:rPr>
                <w:rFonts w:cstheme="minorHAnsi"/>
                <w:sz w:val="24"/>
                <w:szCs w:val="24"/>
              </w:rPr>
            </w:pPr>
            <w:r w:rsidRPr="00A12194">
              <w:rPr>
                <w:rFonts w:cstheme="minorHAnsi"/>
                <w:sz w:val="24"/>
                <w:szCs w:val="24"/>
              </w:rPr>
              <w:t>Status Updates and Discussion</w:t>
            </w:r>
            <w:r w:rsidR="009478EA" w:rsidRPr="00A12194">
              <w:rPr>
                <w:rFonts w:cstheme="minorHAnsi"/>
                <w:sz w:val="24"/>
                <w:szCs w:val="24"/>
              </w:rPr>
              <w:t xml:space="preserve"> </w:t>
            </w:r>
          </w:p>
          <w:p w:rsidR="00611060" w:rsidRPr="00A12194" w:rsidRDefault="00611060" w:rsidP="00F8215E">
            <w:pPr>
              <w:pStyle w:val="ListParagraph"/>
              <w:numPr>
                <w:ilvl w:val="1"/>
                <w:numId w:val="6"/>
              </w:numPr>
              <w:rPr>
                <w:rFonts w:cstheme="minorHAnsi"/>
                <w:sz w:val="24"/>
                <w:szCs w:val="24"/>
              </w:rPr>
            </w:pPr>
            <w:r w:rsidRPr="00A12194">
              <w:rPr>
                <w:rFonts w:cstheme="minorHAnsi"/>
                <w:sz w:val="24"/>
                <w:szCs w:val="24"/>
              </w:rPr>
              <w:t xml:space="preserve">Stakeholder/Advocate Testing for </w:t>
            </w:r>
            <w:r w:rsidR="007A501C" w:rsidRPr="00A12194">
              <w:rPr>
                <w:rFonts w:cstheme="minorHAnsi"/>
                <w:sz w:val="24"/>
                <w:szCs w:val="24"/>
              </w:rPr>
              <w:t>R20.6</w:t>
            </w:r>
          </w:p>
          <w:p w:rsidR="00E73FEB" w:rsidRPr="00A12194" w:rsidRDefault="007A501C" w:rsidP="001864E2">
            <w:pPr>
              <w:pStyle w:val="ListParagraph"/>
              <w:numPr>
                <w:ilvl w:val="0"/>
                <w:numId w:val="6"/>
              </w:numPr>
              <w:rPr>
                <w:rFonts w:cstheme="minorHAnsi"/>
                <w:strike/>
                <w:sz w:val="24"/>
                <w:szCs w:val="24"/>
              </w:rPr>
            </w:pPr>
            <w:r w:rsidRPr="00A12194">
              <w:rPr>
                <w:rFonts w:cstheme="minorHAnsi"/>
                <w:sz w:val="24"/>
                <w:szCs w:val="24"/>
              </w:rPr>
              <w:t>R20.9</w:t>
            </w:r>
          </w:p>
          <w:p w:rsidR="0056702B" w:rsidRPr="00A12194" w:rsidRDefault="00E73FEB" w:rsidP="00F8215E">
            <w:pPr>
              <w:pStyle w:val="ListParagraph"/>
              <w:numPr>
                <w:ilvl w:val="1"/>
                <w:numId w:val="6"/>
              </w:numPr>
              <w:rPr>
                <w:rFonts w:cstheme="minorHAnsi"/>
                <w:sz w:val="24"/>
                <w:szCs w:val="24"/>
              </w:rPr>
            </w:pPr>
            <w:r w:rsidRPr="00A12194">
              <w:rPr>
                <w:rFonts w:cstheme="minorHAnsi"/>
                <w:sz w:val="24"/>
                <w:szCs w:val="24"/>
              </w:rPr>
              <w:t>Status Update</w:t>
            </w:r>
            <w:r w:rsidR="00F8215E" w:rsidRPr="00A12194">
              <w:rPr>
                <w:rFonts w:cstheme="minorHAnsi"/>
                <w:sz w:val="24"/>
                <w:szCs w:val="24"/>
              </w:rPr>
              <w:t>s</w:t>
            </w:r>
            <w:r w:rsidRPr="00A12194">
              <w:rPr>
                <w:rFonts w:cstheme="minorHAnsi"/>
                <w:sz w:val="24"/>
                <w:szCs w:val="24"/>
              </w:rPr>
              <w:t xml:space="preserve"> and Discussion</w:t>
            </w:r>
            <w:r w:rsidR="00990C7B" w:rsidRPr="00A12194">
              <w:rPr>
                <w:rFonts w:cstheme="minorHAnsi"/>
                <w:sz w:val="24"/>
                <w:szCs w:val="24"/>
              </w:rPr>
              <w:t xml:space="preserve"> </w:t>
            </w:r>
          </w:p>
        </w:tc>
      </w:tr>
      <w:tr w:rsidR="00460D69" w:rsidRPr="00A12194" w:rsidTr="00010CAC">
        <w:trPr>
          <w:trHeight w:val="455"/>
        </w:trPr>
        <w:tc>
          <w:tcPr>
            <w:tcW w:w="206" w:type="pct"/>
            <w:vAlign w:val="center"/>
          </w:tcPr>
          <w:p w:rsidR="00460D69" w:rsidRPr="00A12194" w:rsidRDefault="00460D69"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460D69" w:rsidRPr="00A12194" w:rsidRDefault="00460D69" w:rsidP="00125876">
            <w:pPr>
              <w:ind w:left="720" w:hanging="720"/>
              <w:rPr>
                <w:rFonts w:cstheme="minorHAnsi"/>
                <w:sz w:val="24"/>
                <w:szCs w:val="24"/>
              </w:rPr>
            </w:pPr>
            <w:r w:rsidRPr="00A12194">
              <w:rPr>
                <w:rFonts w:cstheme="minorHAnsi"/>
                <w:sz w:val="24"/>
                <w:szCs w:val="24"/>
              </w:rPr>
              <w:t>CalHEERS Presentation:  Documents  &amp; Correspondence Updated View</w:t>
            </w:r>
          </w:p>
        </w:tc>
      </w:tr>
      <w:tr w:rsidR="00460D69" w:rsidRPr="00A12194" w:rsidTr="00010CAC">
        <w:trPr>
          <w:trHeight w:val="455"/>
        </w:trPr>
        <w:tc>
          <w:tcPr>
            <w:tcW w:w="206" w:type="pct"/>
            <w:vAlign w:val="center"/>
          </w:tcPr>
          <w:p w:rsidR="00460D69" w:rsidRPr="00A12194" w:rsidRDefault="00460D69"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460D69" w:rsidRPr="00A12194" w:rsidRDefault="00C346AA" w:rsidP="00C346AA">
            <w:pPr>
              <w:ind w:left="720" w:hanging="720"/>
              <w:rPr>
                <w:rFonts w:cstheme="minorHAnsi"/>
                <w:sz w:val="24"/>
                <w:szCs w:val="24"/>
              </w:rPr>
            </w:pPr>
            <w:r w:rsidRPr="00A12194">
              <w:rPr>
                <w:rFonts w:cstheme="minorHAnsi"/>
                <w:sz w:val="24"/>
                <w:szCs w:val="24"/>
              </w:rPr>
              <w:t>Deloitte Presentation:  Business Assessment Tool</w:t>
            </w:r>
          </w:p>
        </w:tc>
      </w:tr>
      <w:tr w:rsidR="00F8215E" w:rsidRPr="00A12194" w:rsidTr="00010CAC">
        <w:trPr>
          <w:trHeight w:val="455"/>
        </w:trPr>
        <w:tc>
          <w:tcPr>
            <w:tcW w:w="206" w:type="pct"/>
            <w:vAlign w:val="center"/>
          </w:tcPr>
          <w:p w:rsidR="00611060" w:rsidRPr="00A12194" w:rsidRDefault="00611060"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6015E2" w:rsidRPr="00A12194" w:rsidRDefault="00C346AA" w:rsidP="00125876">
            <w:pPr>
              <w:ind w:left="720" w:hanging="720"/>
              <w:rPr>
                <w:rFonts w:cstheme="minorHAnsi"/>
                <w:sz w:val="24"/>
                <w:szCs w:val="24"/>
              </w:rPr>
            </w:pPr>
            <w:r w:rsidRPr="00A12194">
              <w:rPr>
                <w:rFonts w:cstheme="minorHAnsi"/>
                <w:sz w:val="24"/>
                <w:szCs w:val="24"/>
              </w:rPr>
              <w:t xml:space="preserve">2021 CalHEERS Roadmap Initiatives   </w:t>
            </w:r>
          </w:p>
        </w:tc>
      </w:tr>
      <w:tr w:rsidR="00460D69" w:rsidRPr="00A12194" w:rsidTr="00010CAC">
        <w:trPr>
          <w:trHeight w:val="455"/>
        </w:trPr>
        <w:tc>
          <w:tcPr>
            <w:tcW w:w="206" w:type="pct"/>
            <w:vAlign w:val="center"/>
          </w:tcPr>
          <w:p w:rsidR="00460D69" w:rsidRPr="00A12194" w:rsidRDefault="00460D69"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460D69" w:rsidRPr="00A12194" w:rsidRDefault="00460D69" w:rsidP="00125876">
            <w:pPr>
              <w:ind w:left="720" w:hanging="720"/>
              <w:rPr>
                <w:rFonts w:cstheme="minorHAnsi"/>
                <w:sz w:val="24"/>
                <w:szCs w:val="24"/>
              </w:rPr>
            </w:pPr>
            <w:r w:rsidRPr="00A12194">
              <w:rPr>
                <w:rFonts w:cstheme="minorHAnsi"/>
                <w:sz w:val="24"/>
                <w:szCs w:val="24"/>
              </w:rPr>
              <w:t xml:space="preserve">Stakeholder Requested Topic </w:t>
            </w:r>
          </w:p>
          <w:p w:rsidR="00460D69" w:rsidRPr="00A12194" w:rsidRDefault="00C346AA" w:rsidP="00460D69">
            <w:pPr>
              <w:pStyle w:val="ListParagraph"/>
              <w:numPr>
                <w:ilvl w:val="0"/>
                <w:numId w:val="9"/>
              </w:numPr>
              <w:rPr>
                <w:rFonts w:cstheme="minorHAnsi"/>
                <w:sz w:val="24"/>
                <w:szCs w:val="24"/>
              </w:rPr>
            </w:pPr>
            <w:r w:rsidRPr="00A12194">
              <w:rPr>
                <w:rFonts w:cstheme="minorHAnsi"/>
                <w:sz w:val="24"/>
                <w:szCs w:val="24"/>
              </w:rPr>
              <w:t>CAREs Act Overview</w:t>
            </w:r>
          </w:p>
        </w:tc>
      </w:tr>
      <w:tr w:rsidR="00C346AA" w:rsidRPr="00A12194" w:rsidTr="00F8215E">
        <w:trPr>
          <w:trHeight w:val="476"/>
        </w:trPr>
        <w:tc>
          <w:tcPr>
            <w:tcW w:w="206" w:type="pct"/>
            <w:vAlign w:val="center"/>
          </w:tcPr>
          <w:p w:rsidR="00C346AA" w:rsidRPr="00A12194" w:rsidRDefault="00C346AA" w:rsidP="00C346AA">
            <w:pPr>
              <w:pStyle w:val="ListParagraph"/>
              <w:numPr>
                <w:ilvl w:val="0"/>
                <w:numId w:val="1"/>
              </w:numPr>
              <w:tabs>
                <w:tab w:val="left" w:pos="360"/>
                <w:tab w:val="left" w:pos="418"/>
              </w:tabs>
              <w:rPr>
                <w:rFonts w:cstheme="minorHAnsi"/>
                <w:b/>
                <w:sz w:val="24"/>
                <w:szCs w:val="24"/>
              </w:rPr>
            </w:pPr>
          </w:p>
        </w:tc>
        <w:tc>
          <w:tcPr>
            <w:tcW w:w="4794" w:type="pct"/>
            <w:vAlign w:val="center"/>
          </w:tcPr>
          <w:p w:rsidR="00C346AA" w:rsidRPr="00A12194" w:rsidRDefault="00C346AA" w:rsidP="00C346AA">
            <w:pPr>
              <w:ind w:left="720" w:hanging="720"/>
              <w:rPr>
                <w:rFonts w:cstheme="minorHAnsi"/>
                <w:sz w:val="24"/>
                <w:szCs w:val="24"/>
              </w:rPr>
            </w:pPr>
            <w:r w:rsidRPr="00A12194">
              <w:rPr>
                <w:rFonts w:cstheme="minorHAnsi"/>
                <w:sz w:val="24"/>
                <w:szCs w:val="24"/>
              </w:rPr>
              <w:t xml:space="preserve">Stakeholder Requested Topic </w:t>
            </w:r>
          </w:p>
          <w:p w:rsidR="00C346AA" w:rsidRPr="00A12194" w:rsidRDefault="00DD4C6D" w:rsidP="00C346AA">
            <w:pPr>
              <w:pStyle w:val="ListParagraph"/>
              <w:numPr>
                <w:ilvl w:val="0"/>
                <w:numId w:val="9"/>
              </w:numPr>
              <w:rPr>
                <w:rFonts w:cstheme="minorHAnsi"/>
                <w:sz w:val="24"/>
                <w:szCs w:val="24"/>
              </w:rPr>
            </w:pPr>
            <w:r w:rsidRPr="00A12194">
              <w:rPr>
                <w:rFonts w:cstheme="minorHAnsi"/>
                <w:sz w:val="24"/>
                <w:szCs w:val="24"/>
              </w:rPr>
              <w:t>ABx1 1 Update</w:t>
            </w:r>
          </w:p>
        </w:tc>
      </w:tr>
      <w:tr w:rsidR="00C346AA" w:rsidRPr="00A12194" w:rsidTr="00F8215E">
        <w:trPr>
          <w:trHeight w:val="476"/>
        </w:trPr>
        <w:tc>
          <w:tcPr>
            <w:tcW w:w="206" w:type="pct"/>
            <w:vAlign w:val="center"/>
          </w:tcPr>
          <w:p w:rsidR="00C346AA" w:rsidRPr="00A12194" w:rsidRDefault="00C346AA" w:rsidP="00C346AA">
            <w:pPr>
              <w:pStyle w:val="ListParagraph"/>
              <w:numPr>
                <w:ilvl w:val="0"/>
                <w:numId w:val="1"/>
              </w:numPr>
              <w:tabs>
                <w:tab w:val="left" w:pos="360"/>
                <w:tab w:val="left" w:pos="418"/>
              </w:tabs>
              <w:rPr>
                <w:rFonts w:cstheme="minorHAnsi"/>
                <w:b/>
                <w:sz w:val="24"/>
                <w:szCs w:val="24"/>
              </w:rPr>
            </w:pPr>
          </w:p>
        </w:tc>
        <w:tc>
          <w:tcPr>
            <w:tcW w:w="4794" w:type="pct"/>
            <w:vAlign w:val="center"/>
          </w:tcPr>
          <w:p w:rsidR="00C346AA" w:rsidRPr="00A12194" w:rsidRDefault="00C346AA" w:rsidP="00C346AA">
            <w:pPr>
              <w:ind w:left="720" w:hanging="720"/>
              <w:rPr>
                <w:rFonts w:cstheme="minorHAnsi"/>
                <w:sz w:val="24"/>
                <w:szCs w:val="24"/>
              </w:rPr>
            </w:pPr>
            <w:r w:rsidRPr="00A12194">
              <w:rPr>
                <w:rFonts w:cstheme="minorHAnsi"/>
                <w:sz w:val="24"/>
                <w:szCs w:val="24"/>
              </w:rPr>
              <w:t xml:space="preserve">Action Items  </w:t>
            </w:r>
          </w:p>
        </w:tc>
      </w:tr>
      <w:tr w:rsidR="00C346AA" w:rsidRPr="00A12194" w:rsidTr="00010CAC">
        <w:trPr>
          <w:trHeight w:val="455"/>
        </w:trPr>
        <w:tc>
          <w:tcPr>
            <w:tcW w:w="206" w:type="pct"/>
            <w:vAlign w:val="center"/>
          </w:tcPr>
          <w:p w:rsidR="00C346AA" w:rsidRPr="00A12194" w:rsidRDefault="00C346AA" w:rsidP="00C346AA">
            <w:pPr>
              <w:pStyle w:val="ListParagraph"/>
              <w:numPr>
                <w:ilvl w:val="0"/>
                <w:numId w:val="1"/>
              </w:numPr>
              <w:tabs>
                <w:tab w:val="left" w:pos="360"/>
                <w:tab w:val="left" w:pos="418"/>
              </w:tabs>
              <w:rPr>
                <w:rFonts w:cstheme="minorHAnsi"/>
                <w:b/>
                <w:sz w:val="24"/>
                <w:szCs w:val="24"/>
              </w:rPr>
            </w:pPr>
          </w:p>
        </w:tc>
        <w:tc>
          <w:tcPr>
            <w:tcW w:w="4794" w:type="pct"/>
            <w:vAlign w:val="center"/>
          </w:tcPr>
          <w:p w:rsidR="00C346AA" w:rsidRPr="00A12194" w:rsidRDefault="00C346AA" w:rsidP="00C346AA">
            <w:pPr>
              <w:rPr>
                <w:rFonts w:cstheme="minorHAnsi"/>
                <w:sz w:val="24"/>
                <w:szCs w:val="24"/>
              </w:rPr>
            </w:pPr>
            <w:r w:rsidRPr="00A12194">
              <w:rPr>
                <w:rFonts w:cstheme="minorHAnsi"/>
                <w:sz w:val="24"/>
                <w:szCs w:val="24"/>
              </w:rPr>
              <w:t xml:space="preserve">Next AB 1296 Meeting (TBD) </w:t>
            </w:r>
          </w:p>
        </w:tc>
      </w:tr>
      <w:tr w:rsidR="00C346AA" w:rsidRPr="00A12194" w:rsidTr="00010CAC">
        <w:trPr>
          <w:trHeight w:val="455"/>
        </w:trPr>
        <w:tc>
          <w:tcPr>
            <w:tcW w:w="206" w:type="pct"/>
            <w:vAlign w:val="center"/>
          </w:tcPr>
          <w:p w:rsidR="00C346AA" w:rsidRPr="00A12194" w:rsidRDefault="00C346AA" w:rsidP="00C346AA">
            <w:pPr>
              <w:pStyle w:val="ListParagraph"/>
              <w:numPr>
                <w:ilvl w:val="0"/>
                <w:numId w:val="1"/>
              </w:numPr>
              <w:tabs>
                <w:tab w:val="left" w:pos="360"/>
                <w:tab w:val="left" w:pos="418"/>
              </w:tabs>
              <w:rPr>
                <w:rFonts w:cstheme="minorHAnsi"/>
                <w:b/>
                <w:sz w:val="24"/>
                <w:szCs w:val="24"/>
              </w:rPr>
            </w:pPr>
          </w:p>
        </w:tc>
        <w:tc>
          <w:tcPr>
            <w:tcW w:w="4794" w:type="pct"/>
            <w:vAlign w:val="center"/>
          </w:tcPr>
          <w:p w:rsidR="00C346AA" w:rsidRPr="00A12194" w:rsidRDefault="00C346AA" w:rsidP="00C346AA">
            <w:pPr>
              <w:ind w:left="720" w:hanging="720"/>
              <w:rPr>
                <w:rFonts w:cstheme="minorHAnsi"/>
                <w:sz w:val="24"/>
                <w:szCs w:val="24"/>
              </w:rPr>
            </w:pPr>
            <w:r w:rsidRPr="00A12194">
              <w:rPr>
                <w:rFonts w:cstheme="minorHAnsi"/>
                <w:sz w:val="24"/>
                <w:szCs w:val="24"/>
              </w:rPr>
              <w:t>Conclusion</w:t>
            </w:r>
          </w:p>
        </w:tc>
      </w:tr>
    </w:tbl>
    <w:p w:rsidR="00010CAC" w:rsidRPr="00A12194" w:rsidRDefault="00010CAC" w:rsidP="00010CAC">
      <w:pPr>
        <w:rPr>
          <w:rFonts w:cstheme="minorHAnsi"/>
          <w:b/>
          <w:sz w:val="24"/>
          <w:szCs w:val="24"/>
        </w:rPr>
      </w:pPr>
    </w:p>
    <w:tbl>
      <w:tblPr>
        <w:tblStyle w:val="TableGrid"/>
        <w:tblW w:w="5002" w:type="pct"/>
        <w:tblLook w:val="04A0" w:firstRow="1" w:lastRow="0" w:firstColumn="1" w:lastColumn="0" w:noHBand="0" w:noVBand="1"/>
        <w:tblCaption w:val="Action Items"/>
        <w:tblDescription w:val="Area to track action items from the meeting."/>
      </w:tblPr>
      <w:tblGrid>
        <w:gridCol w:w="383"/>
        <w:gridCol w:w="5929"/>
        <w:gridCol w:w="1484"/>
        <w:gridCol w:w="1558"/>
      </w:tblGrid>
      <w:tr w:rsidR="00010CAC" w:rsidRPr="00A12194" w:rsidTr="00AE2CE2">
        <w:trPr>
          <w:trHeight w:val="432"/>
          <w:tblHeader/>
        </w:trPr>
        <w:tc>
          <w:tcPr>
            <w:tcW w:w="5000" w:type="pct"/>
            <w:gridSpan w:val="4"/>
            <w:shd w:val="clear" w:color="auto" w:fill="000000" w:themeFill="text1"/>
            <w:vAlign w:val="center"/>
          </w:tcPr>
          <w:p w:rsidR="00010CAC" w:rsidRPr="00A12194" w:rsidRDefault="00010CAC" w:rsidP="00D73FE0">
            <w:pPr>
              <w:jc w:val="center"/>
              <w:rPr>
                <w:rFonts w:cstheme="minorHAnsi"/>
                <w:b/>
                <w:color w:val="FFFFFF" w:themeColor="background1"/>
                <w:sz w:val="28"/>
                <w:szCs w:val="28"/>
              </w:rPr>
            </w:pPr>
            <w:r w:rsidRPr="00A12194">
              <w:rPr>
                <w:rFonts w:cstheme="minorHAnsi"/>
                <w:b/>
                <w:color w:val="FFFFFF" w:themeColor="background1"/>
                <w:sz w:val="28"/>
                <w:szCs w:val="28"/>
              </w:rPr>
              <w:t>ACTION ITEMS</w:t>
            </w:r>
          </w:p>
        </w:tc>
      </w:tr>
      <w:tr w:rsidR="00010CAC" w:rsidRPr="00A12194" w:rsidTr="00611060">
        <w:trPr>
          <w:trHeight w:val="332"/>
        </w:trPr>
        <w:tc>
          <w:tcPr>
            <w:tcW w:w="3374" w:type="pct"/>
            <w:gridSpan w:val="2"/>
            <w:vAlign w:val="center"/>
          </w:tcPr>
          <w:p w:rsidR="00010CAC" w:rsidRPr="00A12194" w:rsidRDefault="00010CAC" w:rsidP="00010CAC">
            <w:pPr>
              <w:jc w:val="center"/>
              <w:rPr>
                <w:rFonts w:cstheme="minorHAnsi"/>
                <w:b/>
                <w:sz w:val="24"/>
                <w:szCs w:val="24"/>
              </w:rPr>
            </w:pPr>
            <w:r w:rsidRPr="00A12194">
              <w:rPr>
                <w:rFonts w:cstheme="minorHAnsi"/>
                <w:b/>
                <w:sz w:val="24"/>
                <w:szCs w:val="24"/>
              </w:rPr>
              <w:t>Description</w:t>
            </w:r>
          </w:p>
        </w:tc>
        <w:tc>
          <w:tcPr>
            <w:tcW w:w="793" w:type="pct"/>
            <w:vAlign w:val="center"/>
          </w:tcPr>
          <w:p w:rsidR="00010CAC" w:rsidRPr="00A12194" w:rsidRDefault="00010CAC" w:rsidP="00010CAC">
            <w:pPr>
              <w:jc w:val="center"/>
              <w:rPr>
                <w:rFonts w:cstheme="minorHAnsi"/>
                <w:b/>
                <w:sz w:val="24"/>
                <w:szCs w:val="24"/>
              </w:rPr>
            </w:pPr>
            <w:r w:rsidRPr="00A12194">
              <w:rPr>
                <w:rFonts w:cstheme="minorHAnsi"/>
                <w:b/>
                <w:sz w:val="24"/>
                <w:szCs w:val="24"/>
              </w:rPr>
              <w:t>Due Date</w:t>
            </w:r>
          </w:p>
        </w:tc>
        <w:tc>
          <w:tcPr>
            <w:tcW w:w="833" w:type="pct"/>
            <w:vAlign w:val="center"/>
          </w:tcPr>
          <w:p w:rsidR="00010CAC" w:rsidRPr="00A12194" w:rsidRDefault="00010CAC" w:rsidP="00010CAC">
            <w:pPr>
              <w:jc w:val="center"/>
              <w:rPr>
                <w:rFonts w:cstheme="minorHAnsi"/>
                <w:b/>
                <w:sz w:val="24"/>
                <w:szCs w:val="24"/>
              </w:rPr>
            </w:pPr>
            <w:r w:rsidRPr="00A12194">
              <w:rPr>
                <w:rFonts w:cstheme="minorHAnsi"/>
                <w:b/>
                <w:sz w:val="24"/>
                <w:szCs w:val="24"/>
              </w:rPr>
              <w:t>Responsible</w:t>
            </w:r>
          </w:p>
        </w:tc>
      </w:tr>
      <w:tr w:rsidR="00010CAC" w:rsidRPr="00A12194" w:rsidTr="00611060">
        <w:trPr>
          <w:trHeight w:val="432"/>
        </w:trPr>
        <w:tc>
          <w:tcPr>
            <w:tcW w:w="205" w:type="pct"/>
            <w:vAlign w:val="center"/>
          </w:tcPr>
          <w:p w:rsidR="00010CAC" w:rsidRPr="00A12194" w:rsidRDefault="00010CAC"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010CAC" w:rsidRPr="00A12194" w:rsidRDefault="00010CAC" w:rsidP="00D73FE0">
            <w:pPr>
              <w:rPr>
                <w:rFonts w:cstheme="minorHAnsi"/>
                <w:sz w:val="24"/>
                <w:szCs w:val="24"/>
              </w:rPr>
            </w:pPr>
          </w:p>
        </w:tc>
        <w:tc>
          <w:tcPr>
            <w:tcW w:w="793" w:type="pct"/>
            <w:vAlign w:val="center"/>
          </w:tcPr>
          <w:p w:rsidR="00010CAC" w:rsidRPr="00A12194" w:rsidRDefault="00010CAC" w:rsidP="00D73FE0">
            <w:pPr>
              <w:jc w:val="center"/>
              <w:rPr>
                <w:rFonts w:cstheme="minorHAnsi"/>
                <w:sz w:val="24"/>
                <w:szCs w:val="24"/>
              </w:rPr>
            </w:pPr>
          </w:p>
        </w:tc>
        <w:tc>
          <w:tcPr>
            <w:tcW w:w="833" w:type="pct"/>
            <w:vAlign w:val="center"/>
          </w:tcPr>
          <w:p w:rsidR="00010CAC" w:rsidRPr="00A12194" w:rsidRDefault="00010CAC" w:rsidP="00D73FE0">
            <w:pPr>
              <w:jc w:val="center"/>
              <w:rPr>
                <w:rFonts w:cstheme="minorHAnsi"/>
                <w:sz w:val="24"/>
                <w:szCs w:val="24"/>
              </w:rPr>
            </w:pPr>
          </w:p>
        </w:tc>
      </w:tr>
      <w:tr w:rsidR="00010CAC" w:rsidRPr="00A12194" w:rsidTr="00611060">
        <w:trPr>
          <w:trHeight w:val="432"/>
        </w:trPr>
        <w:tc>
          <w:tcPr>
            <w:tcW w:w="205" w:type="pct"/>
            <w:vAlign w:val="center"/>
          </w:tcPr>
          <w:p w:rsidR="00010CAC" w:rsidRPr="00A12194" w:rsidRDefault="00010CAC"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010CAC" w:rsidRPr="00A12194" w:rsidRDefault="00010CAC" w:rsidP="00D73FE0">
            <w:pPr>
              <w:rPr>
                <w:rFonts w:cstheme="minorHAnsi"/>
                <w:sz w:val="24"/>
                <w:szCs w:val="24"/>
              </w:rPr>
            </w:pPr>
          </w:p>
        </w:tc>
        <w:tc>
          <w:tcPr>
            <w:tcW w:w="793" w:type="pct"/>
            <w:vAlign w:val="center"/>
          </w:tcPr>
          <w:p w:rsidR="00010CAC" w:rsidRPr="00A12194" w:rsidRDefault="00010CAC" w:rsidP="00D73FE0">
            <w:pPr>
              <w:jc w:val="center"/>
              <w:rPr>
                <w:rFonts w:cstheme="minorHAnsi"/>
                <w:sz w:val="24"/>
                <w:szCs w:val="24"/>
              </w:rPr>
            </w:pPr>
          </w:p>
        </w:tc>
        <w:tc>
          <w:tcPr>
            <w:tcW w:w="833" w:type="pct"/>
            <w:vAlign w:val="center"/>
          </w:tcPr>
          <w:p w:rsidR="00010CAC" w:rsidRPr="00A12194" w:rsidRDefault="00010CAC" w:rsidP="00D73FE0">
            <w:pPr>
              <w:jc w:val="center"/>
              <w:rPr>
                <w:rFonts w:cstheme="minorHAnsi"/>
                <w:sz w:val="24"/>
                <w:szCs w:val="24"/>
              </w:rPr>
            </w:pPr>
          </w:p>
        </w:tc>
      </w:tr>
      <w:tr w:rsidR="00A12194" w:rsidRPr="00A12194" w:rsidTr="00611060">
        <w:trPr>
          <w:trHeight w:val="432"/>
        </w:trPr>
        <w:tc>
          <w:tcPr>
            <w:tcW w:w="205" w:type="pct"/>
            <w:vAlign w:val="center"/>
          </w:tcPr>
          <w:p w:rsidR="00A12194" w:rsidRPr="00A12194" w:rsidRDefault="00A12194"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A12194" w:rsidRPr="00A12194" w:rsidRDefault="00A12194" w:rsidP="00D73FE0">
            <w:pPr>
              <w:rPr>
                <w:rFonts w:cstheme="minorHAnsi"/>
                <w:sz w:val="24"/>
                <w:szCs w:val="24"/>
              </w:rPr>
            </w:pPr>
          </w:p>
        </w:tc>
        <w:tc>
          <w:tcPr>
            <w:tcW w:w="793" w:type="pct"/>
            <w:vAlign w:val="center"/>
          </w:tcPr>
          <w:p w:rsidR="00A12194" w:rsidRPr="00A12194" w:rsidRDefault="00A12194" w:rsidP="00D73FE0">
            <w:pPr>
              <w:jc w:val="center"/>
              <w:rPr>
                <w:rFonts w:cstheme="minorHAnsi"/>
                <w:sz w:val="24"/>
                <w:szCs w:val="24"/>
              </w:rPr>
            </w:pPr>
          </w:p>
        </w:tc>
        <w:tc>
          <w:tcPr>
            <w:tcW w:w="833" w:type="pct"/>
            <w:vAlign w:val="center"/>
          </w:tcPr>
          <w:p w:rsidR="00A12194" w:rsidRPr="00A12194" w:rsidRDefault="00A12194" w:rsidP="00D73FE0">
            <w:pPr>
              <w:jc w:val="center"/>
              <w:rPr>
                <w:rFonts w:cstheme="minorHAnsi"/>
                <w:sz w:val="24"/>
                <w:szCs w:val="24"/>
              </w:rPr>
            </w:pPr>
          </w:p>
        </w:tc>
      </w:tr>
      <w:tr w:rsidR="00A12194" w:rsidRPr="00A12194" w:rsidTr="00611060">
        <w:trPr>
          <w:trHeight w:val="432"/>
        </w:trPr>
        <w:tc>
          <w:tcPr>
            <w:tcW w:w="205" w:type="pct"/>
            <w:vAlign w:val="center"/>
          </w:tcPr>
          <w:p w:rsidR="00A12194" w:rsidRPr="00A12194" w:rsidRDefault="00A12194"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A12194" w:rsidRPr="00A12194" w:rsidRDefault="00A12194" w:rsidP="00D73FE0">
            <w:pPr>
              <w:rPr>
                <w:rFonts w:cstheme="minorHAnsi"/>
                <w:sz w:val="24"/>
                <w:szCs w:val="24"/>
              </w:rPr>
            </w:pPr>
          </w:p>
        </w:tc>
        <w:tc>
          <w:tcPr>
            <w:tcW w:w="793" w:type="pct"/>
            <w:vAlign w:val="center"/>
          </w:tcPr>
          <w:p w:rsidR="00A12194" w:rsidRPr="00A12194" w:rsidRDefault="00A12194" w:rsidP="00D73FE0">
            <w:pPr>
              <w:jc w:val="center"/>
              <w:rPr>
                <w:rFonts w:cstheme="minorHAnsi"/>
                <w:sz w:val="24"/>
                <w:szCs w:val="24"/>
              </w:rPr>
            </w:pPr>
          </w:p>
        </w:tc>
        <w:tc>
          <w:tcPr>
            <w:tcW w:w="833" w:type="pct"/>
            <w:vAlign w:val="center"/>
          </w:tcPr>
          <w:p w:rsidR="00A12194" w:rsidRPr="00A12194" w:rsidRDefault="00A12194" w:rsidP="00D73FE0">
            <w:pPr>
              <w:jc w:val="center"/>
              <w:rPr>
                <w:rFonts w:cstheme="minorHAnsi"/>
                <w:sz w:val="24"/>
                <w:szCs w:val="24"/>
              </w:rPr>
            </w:pPr>
          </w:p>
        </w:tc>
      </w:tr>
    </w:tbl>
    <w:p w:rsidR="00875778" w:rsidRPr="00A12194" w:rsidRDefault="00875778" w:rsidP="00BF7E0F">
      <w:pPr>
        <w:spacing w:after="120" w:line="240" w:lineRule="auto"/>
        <w:rPr>
          <w:rFonts w:cstheme="minorHAnsi"/>
        </w:rPr>
      </w:pPr>
    </w:p>
    <w:sectPr w:rsidR="00875778" w:rsidRPr="00A12194" w:rsidSect="00A12194">
      <w:headerReference w:type="first" r:id="rId10"/>
      <w:type w:val="continuous"/>
      <w:pgSz w:w="12240" w:h="15840" w:code="1"/>
      <w:pgMar w:top="1152" w:right="1440" w:bottom="1152"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DCB" w:rsidRDefault="00782DCB" w:rsidP="00DF7AE6">
      <w:pPr>
        <w:spacing w:after="0" w:line="240" w:lineRule="auto"/>
      </w:pPr>
      <w:r>
        <w:separator/>
      </w:r>
    </w:p>
  </w:endnote>
  <w:endnote w:type="continuationSeparator" w:id="0">
    <w:p w:rsidR="00782DCB" w:rsidRDefault="00782DCB" w:rsidP="00DF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DCB" w:rsidRDefault="00782DCB" w:rsidP="00DF7AE6">
      <w:pPr>
        <w:spacing w:after="0" w:line="240" w:lineRule="auto"/>
      </w:pPr>
      <w:r>
        <w:separator/>
      </w:r>
    </w:p>
  </w:footnote>
  <w:footnote w:type="continuationSeparator" w:id="0">
    <w:p w:rsidR="00782DCB" w:rsidRDefault="00782DCB" w:rsidP="00DF7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4A" w:rsidRDefault="00BC3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57D2"/>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C7083"/>
    <w:multiLevelType w:val="hybridMultilevel"/>
    <w:tmpl w:val="3E72F3B2"/>
    <w:lvl w:ilvl="0" w:tplc="B38EE728">
      <w:start w:val="1"/>
      <w:numFmt w:val="lowerLetter"/>
      <w:lvlText w:val="%1)"/>
      <w:lvlJc w:val="left"/>
      <w:pPr>
        <w:ind w:left="720" w:hanging="360"/>
      </w:pPr>
      <w:rPr>
        <w:rFonts w:hint="default"/>
        <w:strike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C2A5A"/>
    <w:multiLevelType w:val="hybridMultilevel"/>
    <w:tmpl w:val="D616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14CA7"/>
    <w:multiLevelType w:val="hybridMultilevel"/>
    <w:tmpl w:val="D2E649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C484C59"/>
    <w:multiLevelType w:val="hybridMultilevel"/>
    <w:tmpl w:val="5D8E9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22BCC"/>
    <w:multiLevelType w:val="hybridMultilevel"/>
    <w:tmpl w:val="D398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C333F"/>
    <w:multiLevelType w:val="hybridMultilevel"/>
    <w:tmpl w:val="520C1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94550"/>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5C6305"/>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2"/>
  </w:num>
  <w:num w:numId="5">
    <w:abstractNumId w:val="7"/>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AC"/>
    <w:rsid w:val="000072F7"/>
    <w:rsid w:val="00010CAC"/>
    <w:rsid w:val="000F71D4"/>
    <w:rsid w:val="00116706"/>
    <w:rsid w:val="00125876"/>
    <w:rsid w:val="001864E2"/>
    <w:rsid w:val="0019528C"/>
    <w:rsid w:val="001B4D9B"/>
    <w:rsid w:val="001F1827"/>
    <w:rsid w:val="00237151"/>
    <w:rsid w:val="0025149B"/>
    <w:rsid w:val="00265350"/>
    <w:rsid w:val="00285B4E"/>
    <w:rsid w:val="002D2A87"/>
    <w:rsid w:val="002E3CFA"/>
    <w:rsid w:val="003126C8"/>
    <w:rsid w:val="003A40D7"/>
    <w:rsid w:val="003D3A0A"/>
    <w:rsid w:val="00411D36"/>
    <w:rsid w:val="004302ED"/>
    <w:rsid w:val="00460D69"/>
    <w:rsid w:val="00475870"/>
    <w:rsid w:val="004869DE"/>
    <w:rsid w:val="004F0CF1"/>
    <w:rsid w:val="0056702B"/>
    <w:rsid w:val="00570273"/>
    <w:rsid w:val="005E288D"/>
    <w:rsid w:val="006015E2"/>
    <w:rsid w:val="00601D46"/>
    <w:rsid w:val="006061E6"/>
    <w:rsid w:val="00611060"/>
    <w:rsid w:val="00643F59"/>
    <w:rsid w:val="00644538"/>
    <w:rsid w:val="00646396"/>
    <w:rsid w:val="00690783"/>
    <w:rsid w:val="006A61AF"/>
    <w:rsid w:val="006D0FC3"/>
    <w:rsid w:val="006E0C61"/>
    <w:rsid w:val="006F4928"/>
    <w:rsid w:val="00782DCB"/>
    <w:rsid w:val="00794ACF"/>
    <w:rsid w:val="007A501C"/>
    <w:rsid w:val="007C1C33"/>
    <w:rsid w:val="00863899"/>
    <w:rsid w:val="00875778"/>
    <w:rsid w:val="00882552"/>
    <w:rsid w:val="0089546B"/>
    <w:rsid w:val="008B6AD9"/>
    <w:rsid w:val="00947482"/>
    <w:rsid w:val="009478EA"/>
    <w:rsid w:val="00990C7B"/>
    <w:rsid w:val="009F6EB4"/>
    <w:rsid w:val="00A12194"/>
    <w:rsid w:val="00A12E68"/>
    <w:rsid w:val="00A17D0F"/>
    <w:rsid w:val="00AB6B80"/>
    <w:rsid w:val="00AE267B"/>
    <w:rsid w:val="00AE2CE2"/>
    <w:rsid w:val="00B70999"/>
    <w:rsid w:val="00BA0312"/>
    <w:rsid w:val="00BC3D4A"/>
    <w:rsid w:val="00BD4073"/>
    <w:rsid w:val="00BF7E0F"/>
    <w:rsid w:val="00C13F4C"/>
    <w:rsid w:val="00C220CA"/>
    <w:rsid w:val="00C27818"/>
    <w:rsid w:val="00C346AA"/>
    <w:rsid w:val="00CC5847"/>
    <w:rsid w:val="00CD590A"/>
    <w:rsid w:val="00CE2CCC"/>
    <w:rsid w:val="00D22794"/>
    <w:rsid w:val="00D81D14"/>
    <w:rsid w:val="00DD4C6D"/>
    <w:rsid w:val="00DE0C3B"/>
    <w:rsid w:val="00DE1AFB"/>
    <w:rsid w:val="00DF7AE6"/>
    <w:rsid w:val="00E16F91"/>
    <w:rsid w:val="00E2721F"/>
    <w:rsid w:val="00E27E53"/>
    <w:rsid w:val="00E32F5C"/>
    <w:rsid w:val="00E33F9D"/>
    <w:rsid w:val="00E36237"/>
    <w:rsid w:val="00E73FEB"/>
    <w:rsid w:val="00E96FB1"/>
    <w:rsid w:val="00EC5B91"/>
    <w:rsid w:val="00F71CFD"/>
    <w:rsid w:val="00F758EE"/>
    <w:rsid w:val="00F8085D"/>
    <w:rsid w:val="00F8215E"/>
    <w:rsid w:val="00F843E9"/>
    <w:rsid w:val="00FF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F12846"/>
  <w15:chartTrackingRefBased/>
  <w15:docId w15:val="{C160882F-BB72-45D6-9F58-DED6B544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AC"/>
    <w:pPr>
      <w:ind w:left="720"/>
      <w:contextualSpacing/>
    </w:pPr>
  </w:style>
  <w:style w:type="paragraph" w:styleId="Header">
    <w:name w:val="header"/>
    <w:basedOn w:val="Normal"/>
    <w:link w:val="HeaderChar"/>
    <w:uiPriority w:val="99"/>
    <w:unhideWhenUsed/>
    <w:rsid w:val="00DF7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AE6"/>
  </w:style>
  <w:style w:type="paragraph" w:styleId="Footer">
    <w:name w:val="footer"/>
    <w:basedOn w:val="Normal"/>
    <w:link w:val="FooterChar"/>
    <w:uiPriority w:val="99"/>
    <w:unhideWhenUsed/>
    <w:rsid w:val="00DF7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AE6"/>
  </w:style>
  <w:style w:type="paragraph" w:styleId="BalloonText">
    <w:name w:val="Balloon Text"/>
    <w:basedOn w:val="Normal"/>
    <w:link w:val="BalloonTextChar"/>
    <w:uiPriority w:val="99"/>
    <w:semiHidden/>
    <w:unhideWhenUsed/>
    <w:rsid w:val="00E73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DHCSDOC-1797567310-2603</_dlc_DocId>
    <_dlc_DocIdUrl xmlns="69bc34b3-1921-46c7-8c7a-d18363374b4b">
      <Url>https://dhcscagovauthoring/_layouts/15/DocIdRedir.aspx?ID=DHCSDOC-1797567310-2603</Url>
      <Description>DHCSDOC-1797567310-2603</Description>
    </_dlc_DocIdUrl>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Props1.xml><?xml version="1.0" encoding="utf-8"?>
<ds:datastoreItem xmlns:ds="http://schemas.openxmlformats.org/officeDocument/2006/customXml" ds:itemID="{0357DE9B-3123-4306-B5A9-E54B9CF4D644}">
  <ds:schemaRefs>
    <ds:schemaRef ds:uri="http://schemas.openxmlformats.org/officeDocument/2006/bibliography"/>
  </ds:schemaRefs>
</ds:datastoreItem>
</file>

<file path=customXml/itemProps2.xml><?xml version="1.0" encoding="utf-8"?>
<ds:datastoreItem xmlns:ds="http://schemas.openxmlformats.org/officeDocument/2006/customXml" ds:itemID="{F57968C4-0C74-4A13-8B0C-6135A6C82346}"/>
</file>

<file path=customXml/itemProps3.xml><?xml version="1.0" encoding="utf-8"?>
<ds:datastoreItem xmlns:ds="http://schemas.openxmlformats.org/officeDocument/2006/customXml" ds:itemID="{825B6CA3-BAF5-4851-9AF3-F60248DE92FB}"/>
</file>

<file path=customXml/itemProps4.xml><?xml version="1.0" encoding="utf-8"?>
<ds:datastoreItem xmlns:ds="http://schemas.openxmlformats.org/officeDocument/2006/customXml" ds:itemID="{29542203-3015-4443-8664-FCF7DE9E3463}"/>
</file>

<file path=customXml/itemProps5.xml><?xml version="1.0" encoding="utf-8"?>
<ds:datastoreItem xmlns:ds="http://schemas.openxmlformats.org/officeDocument/2006/customXml" ds:itemID="{DB23DD85-C843-461F-BE63-62ED5B6F7B6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AB1296_2020-05-22-Agenda</dc:title>
  <dc:subject/>
  <dc:creator>Abeleda, Nellie (HCP-MED)@DHCS</dc:creator>
  <cp:keywords/>
  <dc:description/>
  <cp:lastModifiedBy>Abeleda, Nellie (HCP-MED)@DHCS</cp:lastModifiedBy>
  <cp:revision>3</cp:revision>
  <cp:lastPrinted>2020-01-13T21:48:00Z</cp:lastPrinted>
  <dcterms:created xsi:type="dcterms:W3CDTF">2020-05-19T22:36:00Z</dcterms:created>
  <dcterms:modified xsi:type="dcterms:W3CDTF">2020-05-19T22:37:00Z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c97284e7-d44d-4fa0-8f7f-6ef7378fb144</vt:lpwstr>
  </property>
  <property fmtid="{D5CDD505-2E9C-101B-9397-08002B2CF9AE}" pid="4" name="Division">
    <vt:lpwstr>7;#Medi-Cal Eligibility|bb028752-9124-4a8b-a534-67faa7060e35</vt:lpwstr>
  </property>
  <property fmtid="{D5CDD505-2E9C-101B-9397-08002B2CF9AE}" pid="5" name="Organization">
    <vt:lpwstr>58</vt:lpwstr>
  </property>
</Properties>
</file>