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717" w:rsidRPr="00FC4E6D" w:rsidRDefault="00F03717" w:rsidP="00F03717">
      <w:pPr>
        <w:jc w:val="center"/>
        <w:rPr>
          <w:b/>
          <w:sz w:val="28"/>
          <w:szCs w:val="28"/>
        </w:rPr>
      </w:pPr>
      <w:r w:rsidRPr="00FC4E6D">
        <w:rPr>
          <w:b/>
          <w:sz w:val="28"/>
          <w:szCs w:val="28"/>
        </w:rPr>
        <w:t>DEPARTMENT OF HEALTH CARE SERVICES</w:t>
      </w:r>
    </w:p>
    <w:p w:rsidR="00F03717" w:rsidRPr="00FC4E6D" w:rsidRDefault="00057285" w:rsidP="00F03717">
      <w:pPr>
        <w:jc w:val="center"/>
        <w:rPr>
          <w:b/>
          <w:sz w:val="28"/>
          <w:szCs w:val="28"/>
        </w:rPr>
      </w:pPr>
      <w:r>
        <w:rPr>
          <w:b/>
          <w:sz w:val="28"/>
          <w:szCs w:val="28"/>
        </w:rPr>
        <w:t>AB 1296</w:t>
      </w:r>
    </w:p>
    <w:p w:rsidR="00F03717" w:rsidRPr="00FC4E6D" w:rsidRDefault="00441135" w:rsidP="00F03717">
      <w:pPr>
        <w:jc w:val="center"/>
        <w:rPr>
          <w:b/>
          <w:sz w:val="28"/>
          <w:szCs w:val="28"/>
        </w:rPr>
      </w:pPr>
      <w:r>
        <w:rPr>
          <w:b/>
          <w:sz w:val="28"/>
          <w:szCs w:val="28"/>
        </w:rPr>
        <w:t>Wednesday, November 20</w:t>
      </w:r>
      <w:r w:rsidR="004364BD">
        <w:rPr>
          <w:b/>
          <w:sz w:val="28"/>
          <w:szCs w:val="28"/>
        </w:rPr>
        <w:t>, 2013</w:t>
      </w:r>
    </w:p>
    <w:p w:rsidR="008A6CE7" w:rsidRPr="00183449" w:rsidRDefault="00A351DB" w:rsidP="0064091D">
      <w:pPr>
        <w:jc w:val="center"/>
        <w:rPr>
          <w:b/>
          <w:sz w:val="28"/>
          <w:szCs w:val="28"/>
        </w:rPr>
      </w:pPr>
      <w:r>
        <w:rPr>
          <w:b/>
          <w:sz w:val="28"/>
          <w:szCs w:val="28"/>
        </w:rPr>
        <w:t>1:</w:t>
      </w:r>
      <w:r w:rsidR="00D0105A">
        <w:rPr>
          <w:b/>
          <w:sz w:val="28"/>
          <w:szCs w:val="28"/>
        </w:rPr>
        <w:t>30pm – 3:3</w:t>
      </w:r>
      <w:r>
        <w:rPr>
          <w:b/>
          <w:sz w:val="28"/>
          <w:szCs w:val="28"/>
        </w:rPr>
        <w:t>0pm</w:t>
      </w:r>
    </w:p>
    <w:p w:rsidR="008A6CE7" w:rsidRPr="00327D3F" w:rsidRDefault="00441135" w:rsidP="00327D3F">
      <w:pPr>
        <w:jc w:val="center"/>
        <w:rPr>
          <w:b/>
          <w:bCs/>
        </w:rPr>
      </w:pPr>
      <w:r>
        <w:rPr>
          <w:b/>
          <w:sz w:val="28"/>
          <w:szCs w:val="28"/>
        </w:rPr>
        <w:t>Sacramento Convention Center</w:t>
      </w:r>
    </w:p>
    <w:p w:rsidR="00F03717" w:rsidRPr="00327D3F" w:rsidRDefault="00546DED" w:rsidP="00327D3F">
      <w:pPr>
        <w:pBdr>
          <w:top w:val="single" w:sz="4" w:space="1" w:color="auto"/>
          <w:left w:val="single" w:sz="4" w:space="4" w:color="auto"/>
          <w:bottom w:val="single" w:sz="4" w:space="1" w:color="auto"/>
          <w:right w:val="single" w:sz="4" w:space="4" w:color="auto"/>
        </w:pBdr>
        <w:jc w:val="center"/>
        <w:rPr>
          <w:b/>
          <w:sz w:val="36"/>
          <w:szCs w:val="36"/>
        </w:rPr>
      </w:pPr>
      <w:r>
        <w:rPr>
          <w:b/>
          <w:sz w:val="36"/>
          <w:szCs w:val="36"/>
        </w:rPr>
        <w:t>AGENDA</w:t>
      </w:r>
    </w:p>
    <w:p w:rsidR="00F03717" w:rsidRPr="00E11CD3" w:rsidRDefault="00F03717" w:rsidP="00F03717">
      <w:pPr>
        <w:rPr>
          <w:b/>
          <w:sz w:val="28"/>
          <w:szCs w:val="28"/>
        </w:rPr>
      </w:pPr>
    </w:p>
    <w:p w:rsidR="002C7978" w:rsidRDefault="002C7978" w:rsidP="002C7978">
      <w:pPr>
        <w:pStyle w:val="ListParagraph"/>
        <w:ind w:left="0"/>
        <w:rPr>
          <w:szCs w:val="28"/>
        </w:rPr>
      </w:pPr>
      <w:r>
        <w:rPr>
          <w:szCs w:val="28"/>
        </w:rPr>
        <w:t>Purpose: To solicit suggestions on how to make sure the eligibility systems provide accurate eligibility determinations, to identify and prioritize correction of defects and implementation of enhancements</w:t>
      </w:r>
    </w:p>
    <w:p w:rsidR="002C7978" w:rsidRDefault="002C7978" w:rsidP="0016299F">
      <w:pPr>
        <w:pStyle w:val="ListParagraph"/>
        <w:spacing w:line="480" w:lineRule="auto"/>
        <w:ind w:left="1710" w:hanging="1710"/>
        <w:rPr>
          <w:szCs w:val="28"/>
        </w:rPr>
      </w:pPr>
    </w:p>
    <w:p w:rsidR="00057285" w:rsidRPr="00183449" w:rsidRDefault="00A351DB" w:rsidP="0016299F">
      <w:pPr>
        <w:pStyle w:val="ListParagraph"/>
        <w:spacing w:line="480" w:lineRule="auto"/>
        <w:ind w:left="1710" w:hanging="1710"/>
        <w:rPr>
          <w:szCs w:val="28"/>
        </w:rPr>
      </w:pPr>
      <w:r>
        <w:rPr>
          <w:szCs w:val="28"/>
        </w:rPr>
        <w:t>1:</w:t>
      </w:r>
      <w:r w:rsidR="00D0105A">
        <w:rPr>
          <w:szCs w:val="28"/>
        </w:rPr>
        <w:t>30</w:t>
      </w:r>
      <w:r w:rsidR="00EF18AE" w:rsidRPr="00183449">
        <w:rPr>
          <w:szCs w:val="28"/>
        </w:rPr>
        <w:t xml:space="preserve"> – </w:t>
      </w:r>
      <w:r w:rsidR="00D0105A">
        <w:rPr>
          <w:szCs w:val="28"/>
        </w:rPr>
        <w:t>2:</w:t>
      </w:r>
      <w:r w:rsidR="002C7978">
        <w:rPr>
          <w:szCs w:val="28"/>
        </w:rPr>
        <w:t>10</w:t>
      </w:r>
      <w:r w:rsidR="002C7978">
        <w:rPr>
          <w:szCs w:val="28"/>
        </w:rPr>
        <w:tab/>
      </w:r>
      <w:r w:rsidR="00057285" w:rsidRPr="00183449">
        <w:rPr>
          <w:szCs w:val="28"/>
        </w:rPr>
        <w:t>CalHEERS Update/System Functionality</w:t>
      </w:r>
    </w:p>
    <w:p w:rsidR="00183449" w:rsidRDefault="00183449" w:rsidP="00183449">
      <w:pPr>
        <w:pStyle w:val="ListParagraph"/>
        <w:numPr>
          <w:ilvl w:val="3"/>
          <w:numId w:val="17"/>
        </w:numPr>
        <w:rPr>
          <w:szCs w:val="28"/>
        </w:rPr>
      </w:pPr>
      <w:r>
        <w:rPr>
          <w:szCs w:val="28"/>
        </w:rPr>
        <w:t xml:space="preserve">Overview of </w:t>
      </w:r>
      <w:r w:rsidR="002C7978">
        <w:rPr>
          <w:szCs w:val="28"/>
        </w:rPr>
        <w:t xml:space="preserve">Upcoming </w:t>
      </w:r>
      <w:r>
        <w:rPr>
          <w:szCs w:val="28"/>
        </w:rPr>
        <w:t>Releases</w:t>
      </w:r>
    </w:p>
    <w:p w:rsidR="00057285" w:rsidRDefault="00057285" w:rsidP="00183449">
      <w:pPr>
        <w:pStyle w:val="ListParagraph"/>
        <w:numPr>
          <w:ilvl w:val="3"/>
          <w:numId w:val="17"/>
        </w:numPr>
        <w:rPr>
          <w:szCs w:val="28"/>
        </w:rPr>
      </w:pPr>
      <w:r w:rsidRPr="00183449">
        <w:rPr>
          <w:szCs w:val="28"/>
        </w:rPr>
        <w:t>ID Proofing</w:t>
      </w:r>
      <w:r w:rsidR="002C7978">
        <w:rPr>
          <w:szCs w:val="28"/>
        </w:rPr>
        <w:t xml:space="preserve"> Functionality</w:t>
      </w:r>
    </w:p>
    <w:p w:rsidR="002C7978" w:rsidRDefault="002C7978" w:rsidP="00057285">
      <w:pPr>
        <w:pStyle w:val="ListParagraph"/>
        <w:spacing w:line="480" w:lineRule="auto"/>
        <w:ind w:left="0"/>
        <w:rPr>
          <w:szCs w:val="28"/>
        </w:rPr>
      </w:pPr>
    </w:p>
    <w:p w:rsidR="00057285" w:rsidRPr="00183449" w:rsidRDefault="00D0105A" w:rsidP="002C7978">
      <w:pPr>
        <w:pStyle w:val="ListParagraph"/>
        <w:spacing w:line="480" w:lineRule="auto"/>
        <w:ind w:left="1710" w:hanging="1710"/>
        <w:rPr>
          <w:szCs w:val="28"/>
        </w:rPr>
      </w:pPr>
      <w:r>
        <w:rPr>
          <w:szCs w:val="28"/>
        </w:rPr>
        <w:t>2:10</w:t>
      </w:r>
      <w:r w:rsidR="00EF18AE" w:rsidRPr="00183449">
        <w:rPr>
          <w:szCs w:val="28"/>
        </w:rPr>
        <w:t xml:space="preserve"> – </w:t>
      </w:r>
      <w:r w:rsidR="00A351DB">
        <w:rPr>
          <w:szCs w:val="28"/>
        </w:rPr>
        <w:t>2:</w:t>
      </w:r>
      <w:r>
        <w:rPr>
          <w:szCs w:val="28"/>
        </w:rPr>
        <w:t>3</w:t>
      </w:r>
      <w:r w:rsidR="002C7978">
        <w:rPr>
          <w:szCs w:val="28"/>
        </w:rPr>
        <w:t>5</w:t>
      </w:r>
      <w:r w:rsidR="002C7978">
        <w:rPr>
          <w:szCs w:val="28"/>
        </w:rPr>
        <w:tab/>
      </w:r>
      <w:r w:rsidR="00C74C8D" w:rsidRPr="00183449">
        <w:rPr>
          <w:szCs w:val="28"/>
        </w:rPr>
        <w:t>Notice</w:t>
      </w:r>
      <w:r w:rsidR="002C7978">
        <w:rPr>
          <w:szCs w:val="28"/>
        </w:rPr>
        <w:t xml:space="preserve"> of action </w:t>
      </w:r>
      <w:r w:rsidR="00C74C8D" w:rsidRPr="00183449">
        <w:rPr>
          <w:szCs w:val="28"/>
        </w:rPr>
        <w:t xml:space="preserve">– </w:t>
      </w:r>
      <w:r w:rsidR="00057285" w:rsidRPr="00183449">
        <w:rPr>
          <w:szCs w:val="28"/>
        </w:rPr>
        <w:t>Process and Content</w:t>
      </w:r>
    </w:p>
    <w:p w:rsidR="00057285" w:rsidRPr="00183449" w:rsidRDefault="00A351DB" w:rsidP="0016299F">
      <w:pPr>
        <w:pStyle w:val="ListParagraph"/>
        <w:spacing w:line="480" w:lineRule="auto"/>
        <w:ind w:left="1710" w:hanging="1710"/>
        <w:rPr>
          <w:szCs w:val="28"/>
        </w:rPr>
      </w:pPr>
      <w:r>
        <w:rPr>
          <w:szCs w:val="28"/>
        </w:rPr>
        <w:t>2:</w:t>
      </w:r>
      <w:r w:rsidR="00D0105A">
        <w:rPr>
          <w:szCs w:val="28"/>
        </w:rPr>
        <w:t>35</w:t>
      </w:r>
      <w:r w:rsidR="00C6739A" w:rsidRPr="00183449">
        <w:rPr>
          <w:szCs w:val="28"/>
        </w:rPr>
        <w:t xml:space="preserve"> – </w:t>
      </w:r>
      <w:r>
        <w:rPr>
          <w:szCs w:val="28"/>
        </w:rPr>
        <w:t>2:</w:t>
      </w:r>
      <w:r w:rsidR="00D0105A">
        <w:rPr>
          <w:szCs w:val="28"/>
        </w:rPr>
        <w:t>5</w:t>
      </w:r>
      <w:r w:rsidR="002C7978">
        <w:rPr>
          <w:szCs w:val="28"/>
        </w:rPr>
        <w:t>5</w:t>
      </w:r>
      <w:r w:rsidR="002C7978">
        <w:rPr>
          <w:szCs w:val="28"/>
        </w:rPr>
        <w:tab/>
      </w:r>
      <w:r w:rsidR="006244EF">
        <w:rPr>
          <w:szCs w:val="28"/>
        </w:rPr>
        <w:t>Data Report</w:t>
      </w:r>
    </w:p>
    <w:p w:rsidR="00A351DB" w:rsidRDefault="00A351DB" w:rsidP="003B4A01">
      <w:pPr>
        <w:pStyle w:val="ListParagraph"/>
        <w:ind w:left="1714" w:hanging="1714"/>
        <w:rPr>
          <w:szCs w:val="28"/>
        </w:rPr>
      </w:pPr>
      <w:r>
        <w:rPr>
          <w:szCs w:val="28"/>
        </w:rPr>
        <w:t>2:</w:t>
      </w:r>
      <w:r w:rsidR="00D0105A">
        <w:rPr>
          <w:szCs w:val="28"/>
        </w:rPr>
        <w:t>55</w:t>
      </w:r>
      <w:r w:rsidRPr="00183449">
        <w:rPr>
          <w:szCs w:val="28"/>
        </w:rPr>
        <w:t xml:space="preserve"> – </w:t>
      </w:r>
      <w:r w:rsidR="00D0105A">
        <w:rPr>
          <w:szCs w:val="28"/>
        </w:rPr>
        <w:t>3:</w:t>
      </w:r>
      <w:r w:rsidR="002C7978">
        <w:rPr>
          <w:szCs w:val="28"/>
        </w:rPr>
        <w:t>20</w:t>
      </w:r>
      <w:r>
        <w:rPr>
          <w:szCs w:val="28"/>
        </w:rPr>
        <w:t xml:space="preserve"> </w:t>
      </w:r>
      <w:r w:rsidRPr="00183449">
        <w:rPr>
          <w:szCs w:val="28"/>
        </w:rPr>
        <w:tab/>
      </w:r>
      <w:r w:rsidR="002C7978">
        <w:rPr>
          <w:szCs w:val="28"/>
        </w:rPr>
        <w:t xml:space="preserve">Enhancements for </w:t>
      </w:r>
      <w:r w:rsidRPr="00183449">
        <w:rPr>
          <w:szCs w:val="28"/>
        </w:rPr>
        <w:t xml:space="preserve">AIM </w:t>
      </w:r>
      <w:r w:rsidR="002C7978">
        <w:rPr>
          <w:szCs w:val="28"/>
        </w:rPr>
        <w:t>Functionality</w:t>
      </w:r>
      <w:r w:rsidRPr="00183449">
        <w:rPr>
          <w:szCs w:val="28"/>
        </w:rPr>
        <w:t>&amp; Pregnancy Referrals to Medi-Cal</w:t>
      </w:r>
      <w:bookmarkStart w:id="0" w:name="_GoBack"/>
      <w:bookmarkEnd w:id="0"/>
    </w:p>
    <w:p w:rsidR="003B4A01" w:rsidRDefault="003B4A01" w:rsidP="003B4A01">
      <w:pPr>
        <w:pStyle w:val="ListParagraph"/>
        <w:ind w:left="1714" w:hanging="1714"/>
        <w:rPr>
          <w:szCs w:val="28"/>
        </w:rPr>
      </w:pPr>
    </w:p>
    <w:p w:rsidR="006802B3" w:rsidRDefault="00D0105A" w:rsidP="00A351DB">
      <w:pPr>
        <w:pStyle w:val="ListParagraph"/>
        <w:spacing w:line="480" w:lineRule="auto"/>
        <w:ind w:left="1710" w:hanging="1710"/>
        <w:rPr>
          <w:szCs w:val="28"/>
        </w:rPr>
      </w:pPr>
      <w:r>
        <w:rPr>
          <w:szCs w:val="28"/>
        </w:rPr>
        <w:t>3:20</w:t>
      </w:r>
      <w:r w:rsidR="006802B3">
        <w:rPr>
          <w:szCs w:val="28"/>
        </w:rPr>
        <w:t xml:space="preserve"> – 3:</w:t>
      </w:r>
      <w:r>
        <w:rPr>
          <w:szCs w:val="28"/>
        </w:rPr>
        <w:t>3</w:t>
      </w:r>
      <w:r w:rsidR="006802B3">
        <w:rPr>
          <w:szCs w:val="28"/>
        </w:rPr>
        <w:t>0</w:t>
      </w:r>
      <w:r w:rsidR="006802B3">
        <w:rPr>
          <w:szCs w:val="28"/>
        </w:rPr>
        <w:tab/>
        <w:t>Next Steps</w:t>
      </w:r>
    </w:p>
    <w:p w:rsidR="00136B9E" w:rsidRPr="00183449" w:rsidRDefault="00136B9E" w:rsidP="00A351DB">
      <w:pPr>
        <w:pStyle w:val="ListParagraph"/>
        <w:spacing w:line="480" w:lineRule="auto"/>
        <w:ind w:left="1710" w:hanging="1710"/>
        <w:rPr>
          <w:szCs w:val="28"/>
        </w:rPr>
      </w:pPr>
    </w:p>
    <w:p w:rsidR="00A351DB" w:rsidRPr="00C74C8D" w:rsidRDefault="00A351DB" w:rsidP="00057285">
      <w:pPr>
        <w:pStyle w:val="ListParagraph"/>
        <w:spacing w:line="480" w:lineRule="auto"/>
        <w:ind w:left="0"/>
        <w:rPr>
          <w:szCs w:val="28"/>
        </w:rPr>
      </w:pPr>
    </w:p>
    <w:p w:rsidR="00B26920" w:rsidRDefault="00B26920" w:rsidP="00057285">
      <w:pPr>
        <w:ind w:left="2160" w:hanging="2160"/>
      </w:pPr>
    </w:p>
    <w:p w:rsidR="00B03A1E" w:rsidRPr="004364BD" w:rsidRDefault="00B03A1E" w:rsidP="00057285">
      <w:pPr>
        <w:ind w:left="2160" w:hanging="2160"/>
      </w:pPr>
    </w:p>
    <w:sectPr w:rsidR="00B03A1E" w:rsidRPr="004364BD" w:rsidSect="00F2505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0E" w:rsidRDefault="0049200E" w:rsidP="00F03717">
      <w:r>
        <w:separator/>
      </w:r>
    </w:p>
  </w:endnote>
  <w:endnote w:type="continuationSeparator" w:id="0">
    <w:p w:rsidR="0049200E" w:rsidRDefault="0049200E" w:rsidP="00F0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0E" w:rsidRDefault="0049200E" w:rsidP="00F03717">
      <w:r>
        <w:separator/>
      </w:r>
    </w:p>
  </w:footnote>
  <w:footnote w:type="continuationSeparator" w:id="0">
    <w:p w:rsidR="0049200E" w:rsidRDefault="0049200E" w:rsidP="00F03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717" w:rsidRDefault="00F037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A1" w:rsidRDefault="00A059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73483"/>
    <w:multiLevelType w:val="hybridMultilevel"/>
    <w:tmpl w:val="9D72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5709E"/>
    <w:multiLevelType w:val="hybridMultilevel"/>
    <w:tmpl w:val="700C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B0468E"/>
    <w:multiLevelType w:val="hybridMultilevel"/>
    <w:tmpl w:val="9F90F5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B553F"/>
    <w:multiLevelType w:val="hybridMultilevel"/>
    <w:tmpl w:val="539C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5D62BD"/>
    <w:multiLevelType w:val="hybridMultilevel"/>
    <w:tmpl w:val="8440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4E694C"/>
    <w:multiLevelType w:val="hybridMultilevel"/>
    <w:tmpl w:val="C0B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5A3EA0"/>
    <w:multiLevelType w:val="hybridMultilevel"/>
    <w:tmpl w:val="93F6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6C6218"/>
    <w:multiLevelType w:val="hybridMultilevel"/>
    <w:tmpl w:val="0E30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5B4BB1"/>
    <w:multiLevelType w:val="hybridMultilevel"/>
    <w:tmpl w:val="AAF4C9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20B5A"/>
    <w:multiLevelType w:val="hybridMultilevel"/>
    <w:tmpl w:val="5BE0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647CF0"/>
    <w:multiLevelType w:val="hybridMultilevel"/>
    <w:tmpl w:val="C742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0D0A62"/>
    <w:multiLevelType w:val="hybridMultilevel"/>
    <w:tmpl w:val="15A2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EE479E"/>
    <w:multiLevelType w:val="hybridMultilevel"/>
    <w:tmpl w:val="970EA1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6F26706"/>
    <w:multiLevelType w:val="hybridMultilevel"/>
    <w:tmpl w:val="3BD25D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7AAD1283"/>
    <w:multiLevelType w:val="hybridMultilevel"/>
    <w:tmpl w:val="76A4E0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7B8160F9"/>
    <w:multiLevelType w:val="hybridMultilevel"/>
    <w:tmpl w:val="DCCE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897C78"/>
    <w:multiLevelType w:val="hybridMultilevel"/>
    <w:tmpl w:val="99561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5"/>
  </w:num>
  <w:num w:numId="5">
    <w:abstractNumId w:val="6"/>
  </w:num>
  <w:num w:numId="6">
    <w:abstractNumId w:val="4"/>
  </w:num>
  <w:num w:numId="7">
    <w:abstractNumId w:val="10"/>
  </w:num>
  <w:num w:numId="8">
    <w:abstractNumId w:val="1"/>
  </w:num>
  <w:num w:numId="9">
    <w:abstractNumId w:val="12"/>
  </w:num>
  <w:num w:numId="10">
    <w:abstractNumId w:val="3"/>
  </w:num>
  <w:num w:numId="11">
    <w:abstractNumId w:val="13"/>
  </w:num>
  <w:num w:numId="12">
    <w:abstractNumId w:val="11"/>
  </w:num>
  <w:num w:numId="13">
    <w:abstractNumId w:val="0"/>
  </w:num>
  <w:num w:numId="14">
    <w:abstractNumId w:val="9"/>
  </w:num>
  <w:num w:numId="15">
    <w:abstractNumId w:val="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17"/>
    <w:rsid w:val="00001EEF"/>
    <w:rsid w:val="000223C2"/>
    <w:rsid w:val="00025867"/>
    <w:rsid w:val="00035A61"/>
    <w:rsid w:val="00057285"/>
    <w:rsid w:val="000651C3"/>
    <w:rsid w:val="000974F0"/>
    <w:rsid w:val="00097D25"/>
    <w:rsid w:val="000A7DF1"/>
    <w:rsid w:val="000C12CA"/>
    <w:rsid w:val="000C3BC7"/>
    <w:rsid w:val="000D2D09"/>
    <w:rsid w:val="000D743D"/>
    <w:rsid w:val="000E2BC0"/>
    <w:rsid w:val="000E5C49"/>
    <w:rsid w:val="00100B9B"/>
    <w:rsid w:val="00100CA3"/>
    <w:rsid w:val="00116317"/>
    <w:rsid w:val="00136B9E"/>
    <w:rsid w:val="0016299F"/>
    <w:rsid w:val="00162C0D"/>
    <w:rsid w:val="00164847"/>
    <w:rsid w:val="00183449"/>
    <w:rsid w:val="00185810"/>
    <w:rsid w:val="001B0163"/>
    <w:rsid w:val="001B4838"/>
    <w:rsid w:val="001B7E9E"/>
    <w:rsid w:val="001E05F5"/>
    <w:rsid w:val="001F2634"/>
    <w:rsid w:val="00216E4C"/>
    <w:rsid w:val="00246B41"/>
    <w:rsid w:val="0028145E"/>
    <w:rsid w:val="00283F83"/>
    <w:rsid w:val="00290059"/>
    <w:rsid w:val="002A0489"/>
    <w:rsid w:val="002A74FC"/>
    <w:rsid w:val="002C243D"/>
    <w:rsid w:val="002C2B96"/>
    <w:rsid w:val="002C7978"/>
    <w:rsid w:val="002F3AD4"/>
    <w:rsid w:val="00327D3F"/>
    <w:rsid w:val="00327F7D"/>
    <w:rsid w:val="00356F1D"/>
    <w:rsid w:val="00374A86"/>
    <w:rsid w:val="00382BFB"/>
    <w:rsid w:val="003849D6"/>
    <w:rsid w:val="003B4A01"/>
    <w:rsid w:val="003C3D38"/>
    <w:rsid w:val="003C67CC"/>
    <w:rsid w:val="003E1504"/>
    <w:rsid w:val="003F2B59"/>
    <w:rsid w:val="0041409F"/>
    <w:rsid w:val="004274A0"/>
    <w:rsid w:val="00433942"/>
    <w:rsid w:val="004364BD"/>
    <w:rsid w:val="00441135"/>
    <w:rsid w:val="0047152A"/>
    <w:rsid w:val="00472CB1"/>
    <w:rsid w:val="00483A3A"/>
    <w:rsid w:val="004919CF"/>
    <w:rsid w:val="0049200E"/>
    <w:rsid w:val="004A4C67"/>
    <w:rsid w:val="004C5216"/>
    <w:rsid w:val="004C67C4"/>
    <w:rsid w:val="004E2C18"/>
    <w:rsid w:val="004F7907"/>
    <w:rsid w:val="00515955"/>
    <w:rsid w:val="00546DED"/>
    <w:rsid w:val="00547902"/>
    <w:rsid w:val="00597BDE"/>
    <w:rsid w:val="005B5743"/>
    <w:rsid w:val="005B76C3"/>
    <w:rsid w:val="005C1737"/>
    <w:rsid w:val="005C455C"/>
    <w:rsid w:val="005D7012"/>
    <w:rsid w:val="005E3528"/>
    <w:rsid w:val="005E7EDA"/>
    <w:rsid w:val="005F09EC"/>
    <w:rsid w:val="00617234"/>
    <w:rsid w:val="006244EF"/>
    <w:rsid w:val="00625293"/>
    <w:rsid w:val="00630C74"/>
    <w:rsid w:val="00635757"/>
    <w:rsid w:val="00637710"/>
    <w:rsid w:val="0064091D"/>
    <w:rsid w:val="006802B3"/>
    <w:rsid w:val="006D03AA"/>
    <w:rsid w:val="006D39EB"/>
    <w:rsid w:val="006D611B"/>
    <w:rsid w:val="0070349C"/>
    <w:rsid w:val="007465C2"/>
    <w:rsid w:val="00753C22"/>
    <w:rsid w:val="00754624"/>
    <w:rsid w:val="00756F86"/>
    <w:rsid w:val="007829B5"/>
    <w:rsid w:val="007932CD"/>
    <w:rsid w:val="00794F1B"/>
    <w:rsid w:val="00796B30"/>
    <w:rsid w:val="007B39A9"/>
    <w:rsid w:val="007D2E62"/>
    <w:rsid w:val="007E1E5E"/>
    <w:rsid w:val="00827331"/>
    <w:rsid w:val="0083724F"/>
    <w:rsid w:val="008501B0"/>
    <w:rsid w:val="0086123F"/>
    <w:rsid w:val="0086350F"/>
    <w:rsid w:val="00867BBB"/>
    <w:rsid w:val="00880F18"/>
    <w:rsid w:val="008A6CE7"/>
    <w:rsid w:val="008D3796"/>
    <w:rsid w:val="00915886"/>
    <w:rsid w:val="00920587"/>
    <w:rsid w:val="009229A4"/>
    <w:rsid w:val="00931AE4"/>
    <w:rsid w:val="009361E3"/>
    <w:rsid w:val="00963088"/>
    <w:rsid w:val="00995AAD"/>
    <w:rsid w:val="009C35EE"/>
    <w:rsid w:val="009E4036"/>
    <w:rsid w:val="009E5D96"/>
    <w:rsid w:val="00A059A1"/>
    <w:rsid w:val="00A135BE"/>
    <w:rsid w:val="00A351DB"/>
    <w:rsid w:val="00AB155C"/>
    <w:rsid w:val="00AB5B8F"/>
    <w:rsid w:val="00B03A1E"/>
    <w:rsid w:val="00B1275C"/>
    <w:rsid w:val="00B266E6"/>
    <w:rsid w:val="00B26920"/>
    <w:rsid w:val="00B31798"/>
    <w:rsid w:val="00B31D69"/>
    <w:rsid w:val="00B6175C"/>
    <w:rsid w:val="00B6784C"/>
    <w:rsid w:val="00BA43E3"/>
    <w:rsid w:val="00BA764F"/>
    <w:rsid w:val="00BC2894"/>
    <w:rsid w:val="00BE44E9"/>
    <w:rsid w:val="00C34B5B"/>
    <w:rsid w:val="00C66C95"/>
    <w:rsid w:val="00C6739A"/>
    <w:rsid w:val="00C7269D"/>
    <w:rsid w:val="00C74C8D"/>
    <w:rsid w:val="00C90482"/>
    <w:rsid w:val="00CE219D"/>
    <w:rsid w:val="00CF27AF"/>
    <w:rsid w:val="00CF4674"/>
    <w:rsid w:val="00D0105A"/>
    <w:rsid w:val="00D07A23"/>
    <w:rsid w:val="00D24EE9"/>
    <w:rsid w:val="00D278C7"/>
    <w:rsid w:val="00D3758D"/>
    <w:rsid w:val="00D5405E"/>
    <w:rsid w:val="00D64C04"/>
    <w:rsid w:val="00D674FD"/>
    <w:rsid w:val="00D711C3"/>
    <w:rsid w:val="00D955E1"/>
    <w:rsid w:val="00DB016F"/>
    <w:rsid w:val="00DE5240"/>
    <w:rsid w:val="00DF1745"/>
    <w:rsid w:val="00DF4AD5"/>
    <w:rsid w:val="00E27798"/>
    <w:rsid w:val="00E40AA6"/>
    <w:rsid w:val="00E45719"/>
    <w:rsid w:val="00E6216D"/>
    <w:rsid w:val="00E7782E"/>
    <w:rsid w:val="00E813A0"/>
    <w:rsid w:val="00E922D1"/>
    <w:rsid w:val="00E95080"/>
    <w:rsid w:val="00E95DE2"/>
    <w:rsid w:val="00EF18AE"/>
    <w:rsid w:val="00F03717"/>
    <w:rsid w:val="00F06B70"/>
    <w:rsid w:val="00F21AE4"/>
    <w:rsid w:val="00F25058"/>
    <w:rsid w:val="00F44AA9"/>
    <w:rsid w:val="00F62598"/>
    <w:rsid w:val="00F72992"/>
    <w:rsid w:val="00F87CB4"/>
    <w:rsid w:val="00FA23D1"/>
    <w:rsid w:val="00FC729A"/>
    <w:rsid w:val="00FC73A5"/>
    <w:rsid w:val="00FE35DD"/>
    <w:rsid w:val="00FE579F"/>
    <w:rsid w:val="00FE7A42"/>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4B5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03717"/>
    <w:pPr>
      <w:ind w:left="720"/>
      <w:contextualSpacing/>
    </w:pPr>
  </w:style>
  <w:style w:type="paragraph" w:styleId="Header">
    <w:name w:val="header"/>
    <w:basedOn w:val="Normal"/>
    <w:link w:val="HeaderChar"/>
    <w:uiPriority w:val="99"/>
    <w:semiHidden/>
    <w:unhideWhenUsed/>
    <w:rsid w:val="00F03717"/>
    <w:pPr>
      <w:tabs>
        <w:tab w:val="center" w:pos="4680"/>
        <w:tab w:val="right" w:pos="9360"/>
      </w:tabs>
    </w:pPr>
  </w:style>
  <w:style w:type="character" w:customStyle="1" w:styleId="HeaderChar">
    <w:name w:val="Header Char"/>
    <w:basedOn w:val="DefaultParagraphFont"/>
    <w:link w:val="Header"/>
    <w:uiPriority w:val="99"/>
    <w:semiHidden/>
    <w:rsid w:val="00F03717"/>
  </w:style>
  <w:style w:type="paragraph" w:styleId="Footer">
    <w:name w:val="footer"/>
    <w:basedOn w:val="Normal"/>
    <w:link w:val="FooterChar"/>
    <w:uiPriority w:val="99"/>
    <w:semiHidden/>
    <w:unhideWhenUsed/>
    <w:rsid w:val="00F03717"/>
    <w:pPr>
      <w:tabs>
        <w:tab w:val="center" w:pos="4680"/>
        <w:tab w:val="right" w:pos="9360"/>
      </w:tabs>
    </w:pPr>
  </w:style>
  <w:style w:type="character" w:customStyle="1" w:styleId="FooterChar">
    <w:name w:val="Footer Char"/>
    <w:basedOn w:val="DefaultParagraphFont"/>
    <w:link w:val="Footer"/>
    <w:uiPriority w:val="99"/>
    <w:semiHidden/>
    <w:rsid w:val="00F03717"/>
  </w:style>
  <w:style w:type="character" w:styleId="CommentReference">
    <w:name w:val="annotation reference"/>
    <w:basedOn w:val="DefaultParagraphFont"/>
    <w:uiPriority w:val="99"/>
    <w:semiHidden/>
    <w:unhideWhenUsed/>
    <w:rsid w:val="00F44AA9"/>
    <w:rPr>
      <w:sz w:val="16"/>
      <w:szCs w:val="16"/>
    </w:rPr>
  </w:style>
  <w:style w:type="paragraph" w:styleId="CommentText">
    <w:name w:val="annotation text"/>
    <w:basedOn w:val="Normal"/>
    <w:link w:val="CommentTextChar"/>
    <w:uiPriority w:val="99"/>
    <w:semiHidden/>
    <w:unhideWhenUsed/>
    <w:rsid w:val="00F44AA9"/>
    <w:rPr>
      <w:sz w:val="20"/>
      <w:szCs w:val="20"/>
    </w:rPr>
  </w:style>
  <w:style w:type="character" w:customStyle="1" w:styleId="CommentTextChar">
    <w:name w:val="Comment Text Char"/>
    <w:basedOn w:val="DefaultParagraphFont"/>
    <w:link w:val="CommentText"/>
    <w:uiPriority w:val="99"/>
    <w:semiHidden/>
    <w:rsid w:val="00F44AA9"/>
    <w:rPr>
      <w:sz w:val="20"/>
      <w:szCs w:val="20"/>
    </w:rPr>
  </w:style>
  <w:style w:type="paragraph" w:styleId="CommentSubject">
    <w:name w:val="annotation subject"/>
    <w:basedOn w:val="CommentText"/>
    <w:next w:val="CommentText"/>
    <w:link w:val="CommentSubjectChar"/>
    <w:uiPriority w:val="99"/>
    <w:semiHidden/>
    <w:unhideWhenUsed/>
    <w:rsid w:val="00F44AA9"/>
    <w:rPr>
      <w:b/>
      <w:bCs/>
    </w:rPr>
  </w:style>
  <w:style w:type="character" w:customStyle="1" w:styleId="CommentSubjectChar">
    <w:name w:val="Comment Subject Char"/>
    <w:basedOn w:val="CommentTextChar"/>
    <w:link w:val="CommentSubject"/>
    <w:uiPriority w:val="99"/>
    <w:semiHidden/>
    <w:rsid w:val="00F44AA9"/>
    <w:rPr>
      <w:b/>
      <w:bCs/>
      <w:sz w:val="20"/>
      <w:szCs w:val="20"/>
    </w:rPr>
  </w:style>
  <w:style w:type="paragraph" w:styleId="BalloonText">
    <w:name w:val="Balloon Text"/>
    <w:basedOn w:val="Normal"/>
    <w:link w:val="BalloonTextChar"/>
    <w:uiPriority w:val="99"/>
    <w:semiHidden/>
    <w:unhideWhenUsed/>
    <w:rsid w:val="00F44AA9"/>
    <w:rPr>
      <w:rFonts w:ascii="Tahoma" w:hAnsi="Tahoma" w:cs="Tahoma"/>
      <w:sz w:val="16"/>
      <w:szCs w:val="16"/>
    </w:rPr>
  </w:style>
  <w:style w:type="character" w:customStyle="1" w:styleId="BalloonTextChar">
    <w:name w:val="Balloon Text Char"/>
    <w:basedOn w:val="DefaultParagraphFont"/>
    <w:link w:val="BalloonText"/>
    <w:uiPriority w:val="99"/>
    <w:semiHidden/>
    <w:rsid w:val="00F44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34B5B"/>
    <w:pPr>
      <w:framePr w:w="7920" w:h="1980" w:hRule="exact" w:hSpace="180" w:wrap="auto" w:hAnchor="page" w:xAlign="center" w:yAlign="bottom"/>
      <w:ind w:left="2880"/>
    </w:pPr>
    <w:rPr>
      <w:rFonts w:eastAsiaTheme="majorEastAsia" w:cstheme="majorBidi"/>
    </w:rPr>
  </w:style>
  <w:style w:type="paragraph" w:styleId="ListParagraph">
    <w:name w:val="List Paragraph"/>
    <w:basedOn w:val="Normal"/>
    <w:uiPriority w:val="34"/>
    <w:qFormat/>
    <w:rsid w:val="00F03717"/>
    <w:pPr>
      <w:ind w:left="720"/>
      <w:contextualSpacing/>
    </w:pPr>
  </w:style>
  <w:style w:type="paragraph" w:styleId="Header">
    <w:name w:val="header"/>
    <w:basedOn w:val="Normal"/>
    <w:link w:val="HeaderChar"/>
    <w:uiPriority w:val="99"/>
    <w:semiHidden/>
    <w:unhideWhenUsed/>
    <w:rsid w:val="00F03717"/>
    <w:pPr>
      <w:tabs>
        <w:tab w:val="center" w:pos="4680"/>
        <w:tab w:val="right" w:pos="9360"/>
      </w:tabs>
    </w:pPr>
  </w:style>
  <w:style w:type="character" w:customStyle="1" w:styleId="HeaderChar">
    <w:name w:val="Header Char"/>
    <w:basedOn w:val="DefaultParagraphFont"/>
    <w:link w:val="Header"/>
    <w:uiPriority w:val="99"/>
    <w:semiHidden/>
    <w:rsid w:val="00F03717"/>
  </w:style>
  <w:style w:type="paragraph" w:styleId="Footer">
    <w:name w:val="footer"/>
    <w:basedOn w:val="Normal"/>
    <w:link w:val="FooterChar"/>
    <w:uiPriority w:val="99"/>
    <w:semiHidden/>
    <w:unhideWhenUsed/>
    <w:rsid w:val="00F03717"/>
    <w:pPr>
      <w:tabs>
        <w:tab w:val="center" w:pos="4680"/>
        <w:tab w:val="right" w:pos="9360"/>
      </w:tabs>
    </w:pPr>
  </w:style>
  <w:style w:type="character" w:customStyle="1" w:styleId="FooterChar">
    <w:name w:val="Footer Char"/>
    <w:basedOn w:val="DefaultParagraphFont"/>
    <w:link w:val="Footer"/>
    <w:uiPriority w:val="99"/>
    <w:semiHidden/>
    <w:rsid w:val="00F03717"/>
  </w:style>
  <w:style w:type="character" w:styleId="CommentReference">
    <w:name w:val="annotation reference"/>
    <w:basedOn w:val="DefaultParagraphFont"/>
    <w:uiPriority w:val="99"/>
    <w:semiHidden/>
    <w:unhideWhenUsed/>
    <w:rsid w:val="00F44AA9"/>
    <w:rPr>
      <w:sz w:val="16"/>
      <w:szCs w:val="16"/>
    </w:rPr>
  </w:style>
  <w:style w:type="paragraph" w:styleId="CommentText">
    <w:name w:val="annotation text"/>
    <w:basedOn w:val="Normal"/>
    <w:link w:val="CommentTextChar"/>
    <w:uiPriority w:val="99"/>
    <w:semiHidden/>
    <w:unhideWhenUsed/>
    <w:rsid w:val="00F44AA9"/>
    <w:rPr>
      <w:sz w:val="20"/>
      <w:szCs w:val="20"/>
    </w:rPr>
  </w:style>
  <w:style w:type="character" w:customStyle="1" w:styleId="CommentTextChar">
    <w:name w:val="Comment Text Char"/>
    <w:basedOn w:val="DefaultParagraphFont"/>
    <w:link w:val="CommentText"/>
    <w:uiPriority w:val="99"/>
    <w:semiHidden/>
    <w:rsid w:val="00F44AA9"/>
    <w:rPr>
      <w:sz w:val="20"/>
      <w:szCs w:val="20"/>
    </w:rPr>
  </w:style>
  <w:style w:type="paragraph" w:styleId="CommentSubject">
    <w:name w:val="annotation subject"/>
    <w:basedOn w:val="CommentText"/>
    <w:next w:val="CommentText"/>
    <w:link w:val="CommentSubjectChar"/>
    <w:uiPriority w:val="99"/>
    <w:semiHidden/>
    <w:unhideWhenUsed/>
    <w:rsid w:val="00F44AA9"/>
    <w:rPr>
      <w:b/>
      <w:bCs/>
    </w:rPr>
  </w:style>
  <w:style w:type="character" w:customStyle="1" w:styleId="CommentSubjectChar">
    <w:name w:val="Comment Subject Char"/>
    <w:basedOn w:val="CommentTextChar"/>
    <w:link w:val="CommentSubject"/>
    <w:uiPriority w:val="99"/>
    <w:semiHidden/>
    <w:rsid w:val="00F44AA9"/>
    <w:rPr>
      <w:b/>
      <w:bCs/>
      <w:sz w:val="20"/>
      <w:szCs w:val="20"/>
    </w:rPr>
  </w:style>
  <w:style w:type="paragraph" w:styleId="BalloonText">
    <w:name w:val="Balloon Text"/>
    <w:basedOn w:val="Normal"/>
    <w:link w:val="BalloonTextChar"/>
    <w:uiPriority w:val="99"/>
    <w:semiHidden/>
    <w:unhideWhenUsed/>
    <w:rsid w:val="00F44AA9"/>
    <w:rPr>
      <w:rFonts w:ascii="Tahoma" w:hAnsi="Tahoma" w:cs="Tahoma"/>
      <w:sz w:val="16"/>
      <w:szCs w:val="16"/>
    </w:rPr>
  </w:style>
  <w:style w:type="character" w:customStyle="1" w:styleId="BalloonTextChar">
    <w:name w:val="Balloon Text Char"/>
    <w:basedOn w:val="DefaultParagraphFont"/>
    <w:link w:val="BalloonText"/>
    <w:uiPriority w:val="99"/>
    <w:semiHidden/>
    <w:rsid w:val="00F44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77767">
      <w:bodyDiv w:val="1"/>
      <w:marLeft w:val="0"/>
      <w:marRight w:val="0"/>
      <w:marTop w:val="0"/>
      <w:marBottom w:val="0"/>
      <w:divBdr>
        <w:top w:val="none" w:sz="0" w:space="0" w:color="auto"/>
        <w:left w:val="none" w:sz="0" w:space="0" w:color="auto"/>
        <w:bottom w:val="none" w:sz="0" w:space="0" w:color="auto"/>
        <w:right w:val="none" w:sz="0" w:space="0" w:color="auto"/>
      </w:divBdr>
    </w:div>
    <w:div w:id="15801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1-Nov20_AB_1296_Agenda</Abstract>
    <PublishingContactName xmlns="http://schemas.microsoft.com/sharepoint/v3">Director's Office</PublishingContactName>
    <TAGAge xmlns="69bc34b3-1921-46c7-8c7a-d18363374b4b" xsi:nil="true"/>
    <_dlc_DocId xmlns="69bc34b3-1921-46c7-8c7a-d18363374b4b">DHCSDOC-1797567310-598</_dlc_DocId>
    <_dlc_DocIdUrl xmlns="69bc34b3-1921-46c7-8c7a-d18363374b4b">
      <Url>http://dhcs2016prod:88/_layouts/15/DocIdRedir.aspx?ID=DHCSDOC-1797567310-598</Url>
      <Description>DHCSDOC-1797567310-598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22" ma:contentTypeDescription="This is the Custom Document Type for use by DHCS" ma:contentTypeScope="" ma:versionID="05e56c22ec521151f9a8d0930d2253c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C8FAE1-C8F6-4CF2-A888-D9A3E8871029}"/>
</file>

<file path=customXml/itemProps2.xml><?xml version="1.0" encoding="utf-8"?>
<ds:datastoreItem xmlns:ds="http://schemas.openxmlformats.org/officeDocument/2006/customXml" ds:itemID="{AFE2CBB1-D518-4A0C-97CD-7C683DA438C6}"/>
</file>

<file path=customXml/itemProps3.xml><?xml version="1.0" encoding="utf-8"?>
<ds:datastoreItem xmlns:ds="http://schemas.openxmlformats.org/officeDocument/2006/customXml" ds:itemID="{2F4318BB-4A89-4C66-A114-B2D61B0E1160}"/>
</file>

<file path=customXml/itemProps4.xml><?xml version="1.0" encoding="utf-8"?>
<ds:datastoreItem xmlns:ds="http://schemas.openxmlformats.org/officeDocument/2006/customXml" ds:itemID="{643D95D4-BF58-48C6-9782-85F0E69002A6}"/>
</file>

<file path=customXml/itemProps5.xml><?xml version="1.0" encoding="utf-8"?>
<ds:datastoreItem xmlns:ds="http://schemas.openxmlformats.org/officeDocument/2006/customXml" ds:itemID="{0F9102A8-CF7D-4272-817E-FD317FA8FC16}"/>
</file>

<file path=customXml/itemProps6.xml><?xml version="1.0" encoding="utf-8"?>
<ds:datastoreItem xmlns:ds="http://schemas.openxmlformats.org/officeDocument/2006/customXml" ds:itemID="{1EA657E7-8184-4AA2-A983-91F96D638076}"/>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1-Nov20_AB_1296_Agenda</dc:title>
  <dc:creator>Bobbie Wunsch</dc:creator>
  <cp:keywords>1-Nov20_AB_1296_Agenda</cp:keywords>
  <cp:lastModifiedBy>Windows User</cp:lastModifiedBy>
  <cp:revision>3</cp:revision>
  <cp:lastPrinted>2013-11-13T18:59:00Z</cp:lastPrinted>
  <dcterms:created xsi:type="dcterms:W3CDTF">2013-11-19T22:10:00Z</dcterms:created>
  <dcterms:modified xsi:type="dcterms:W3CDTF">2013-11-19T22:17:00Z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345d74cf-a269-4e2d-a39b-a70b254b52c3</vt:lpwstr>
  </property>
  <property fmtid="{D5CDD505-2E9C-101B-9397-08002B2CF9AE}" pid="4" name="Remediated">
    <vt:bool>false</vt:bool>
  </property>
  <property fmtid="{D5CDD505-2E9C-101B-9397-08002B2CF9AE}" pid="5" name="Organization">
    <vt:lpwstr>76</vt:lpwstr>
  </property>
  <property fmtid="{D5CDD505-2E9C-101B-9397-08002B2CF9AE}" pid="6" name="Division">
    <vt:lpwstr>62;#Directors Office|e4872da7-61d4-4c7f-a711-33e1928ea746</vt:lpwstr>
  </property>
</Properties>
</file>