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7E6C4" w14:textId="77777777" w:rsidR="00C83DAA" w:rsidRDefault="00C83DAA"/>
    <w:tbl>
      <w:tblPr>
        <w:tblStyle w:val="PlainTable4"/>
        <w:tblW w:w="10208" w:type="dxa"/>
        <w:tblLayout w:type="fixed"/>
        <w:tblLook w:val="04A0" w:firstRow="1" w:lastRow="0" w:firstColumn="1" w:lastColumn="0" w:noHBand="0" w:noVBand="1"/>
      </w:tblPr>
      <w:tblGrid>
        <w:gridCol w:w="5508"/>
        <w:gridCol w:w="540"/>
        <w:gridCol w:w="4160"/>
      </w:tblGrid>
      <w:tr w:rsidR="00F11BD9" w14:paraId="56BCB40F" w14:textId="77777777" w:rsidTr="00980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82CCFBC" w14:textId="77777777" w:rsidR="00F11BD9" w:rsidRDefault="00F11BD9" w:rsidP="00F11BD9">
            <w:pPr>
              <w:pStyle w:val="Heading1"/>
              <w:outlineLvl w:val="0"/>
            </w:pPr>
          </w:p>
          <w:p w14:paraId="4A2A33AA" w14:textId="77777777" w:rsidR="00F11BD9" w:rsidRDefault="00F11BD9" w:rsidP="00F11BD9">
            <w:pPr>
              <w:rPr>
                <w:rFonts w:ascii="Tahoma" w:hAnsi="Tahoma" w:cs="Tahoma"/>
              </w:rPr>
            </w:pPr>
          </w:p>
          <w:p w14:paraId="500CEED4" w14:textId="77777777" w:rsidR="00F11BD9" w:rsidRDefault="00F11BD9" w:rsidP="00F11BD9">
            <w:pPr>
              <w:pStyle w:val="Heading3"/>
              <w:outlineLvl w:val="2"/>
              <w:rPr>
                <w:b w:val="0"/>
                <w:bCs w:val="0"/>
              </w:rPr>
            </w:pPr>
            <w:r>
              <w:rPr>
                <w:b w:val="0"/>
                <w:bCs w:val="0"/>
              </w:rPr>
              <w:t xml:space="preserve">Child Health and Disability Prevention </w:t>
            </w:r>
            <w:r w:rsidR="000C2E85">
              <w:rPr>
                <w:b w:val="0"/>
                <w:bCs w:val="0"/>
              </w:rPr>
              <w:t xml:space="preserve">(CHDP) </w:t>
            </w:r>
            <w:r>
              <w:rPr>
                <w:b w:val="0"/>
                <w:bCs w:val="0"/>
              </w:rPr>
              <w:t>Program</w:t>
            </w:r>
          </w:p>
        </w:tc>
        <w:tc>
          <w:tcPr>
            <w:tcW w:w="540" w:type="dxa"/>
          </w:tcPr>
          <w:p w14:paraId="1B330E57" w14:textId="77777777" w:rsidR="00F11BD9" w:rsidRDefault="00F11BD9" w:rsidP="00F11BD9">
            <w:pPr>
              <w:cnfStyle w:val="100000000000" w:firstRow="1" w:lastRow="0" w:firstColumn="0" w:lastColumn="0" w:oddVBand="0" w:evenVBand="0" w:oddHBand="0" w:evenHBand="0" w:firstRowFirstColumn="0" w:firstRowLastColumn="0" w:lastRowFirstColumn="0" w:lastRowLastColumn="0"/>
              <w:rPr>
                <w:rFonts w:ascii="Tahoma" w:hAnsi="Tahoma" w:cs="Tahoma"/>
                <w:b w:val="0"/>
                <w:i/>
              </w:rPr>
            </w:pPr>
          </w:p>
        </w:tc>
        <w:tc>
          <w:tcPr>
            <w:tcW w:w="4160" w:type="dxa"/>
          </w:tcPr>
          <w:p w14:paraId="10B9D27C" w14:textId="77777777" w:rsidR="00451DBB" w:rsidRDefault="00A540A8" w:rsidP="00BD3A61">
            <w:pPr>
              <w:spacing w:before="60"/>
              <w:cnfStyle w:val="100000000000" w:firstRow="1" w:lastRow="0" w:firstColumn="0" w:lastColumn="0" w:oddVBand="0" w:evenVBand="0" w:oddHBand="0" w:evenHBand="0" w:firstRowFirstColumn="0" w:firstRowLastColumn="0" w:lastRowFirstColumn="0" w:lastRowLastColumn="0"/>
              <w:rPr>
                <w:rFonts w:ascii="Tahoma" w:hAnsi="Tahoma" w:cs="Tahoma"/>
                <w:b w:val="0"/>
              </w:rPr>
            </w:pPr>
            <w:r>
              <w:rPr>
                <w:rFonts w:ascii="Tahoma" w:hAnsi="Tahoma" w:cs="Tahoma"/>
                <w:b w:val="0"/>
              </w:rPr>
              <w:t>Workg</w:t>
            </w:r>
            <w:r w:rsidR="00451DBB">
              <w:rPr>
                <w:rFonts w:ascii="Tahoma" w:hAnsi="Tahoma" w:cs="Tahoma"/>
                <w:b w:val="0"/>
              </w:rPr>
              <w:t>roup Leader</w:t>
            </w:r>
          </w:p>
          <w:p w14:paraId="43CC9F56" w14:textId="77777777" w:rsidR="00451DBB" w:rsidRDefault="00451DBB" w:rsidP="00BD3A61">
            <w:pPr>
              <w:spacing w:before="60"/>
              <w:cnfStyle w:val="100000000000" w:firstRow="1" w:lastRow="0" w:firstColumn="0" w:lastColumn="0" w:oddVBand="0" w:evenVBand="0" w:oddHBand="0" w:evenHBand="0" w:firstRowFirstColumn="0" w:firstRowLastColumn="0" w:lastRowFirstColumn="0" w:lastRowLastColumn="0"/>
              <w:rPr>
                <w:rFonts w:ascii="Tahoma" w:hAnsi="Tahoma" w:cs="Tahoma"/>
                <w:i/>
              </w:rPr>
            </w:pPr>
            <w:r>
              <w:rPr>
                <w:rFonts w:ascii="Tahoma" w:hAnsi="Tahoma" w:cs="Tahoma"/>
                <w:i/>
              </w:rPr>
              <w:t xml:space="preserve">Mary DeBusman, </w:t>
            </w:r>
            <w:smartTag w:uri="urn:schemas-microsoft-com:office:smarttags" w:element="place">
              <w:smartTag w:uri="urn:schemas-microsoft-com:office:smarttags" w:element="PlaceName">
                <w:r>
                  <w:rPr>
                    <w:rFonts w:ascii="Tahoma" w:hAnsi="Tahoma" w:cs="Tahoma"/>
                    <w:i/>
                  </w:rPr>
                  <w:t>Alameda</w:t>
                </w:r>
              </w:smartTag>
              <w:r>
                <w:rPr>
                  <w:rFonts w:ascii="Tahoma" w:hAnsi="Tahoma" w:cs="Tahoma"/>
                  <w:i/>
                </w:rPr>
                <w:t xml:space="preserve"> </w:t>
              </w:r>
              <w:smartTag w:uri="urn:schemas-microsoft-com:office:smarttags" w:element="PlaceType">
                <w:r>
                  <w:rPr>
                    <w:rFonts w:ascii="Tahoma" w:hAnsi="Tahoma" w:cs="Tahoma"/>
                    <w:i/>
                  </w:rPr>
                  <w:t>County</w:t>
                </w:r>
              </w:smartTag>
            </w:smartTag>
          </w:p>
          <w:p w14:paraId="1C097A3D" w14:textId="77777777" w:rsidR="00451DBB" w:rsidRDefault="00A540A8" w:rsidP="00BD3A61">
            <w:pPr>
              <w:spacing w:before="60"/>
              <w:cnfStyle w:val="100000000000" w:firstRow="1" w:lastRow="0" w:firstColumn="0" w:lastColumn="0" w:oddVBand="0" w:evenVBand="0" w:oddHBand="0" w:evenHBand="0" w:firstRowFirstColumn="0" w:firstRowLastColumn="0" w:lastRowFirstColumn="0" w:lastRowLastColumn="0"/>
              <w:rPr>
                <w:rFonts w:ascii="Tahoma" w:hAnsi="Tahoma" w:cs="Tahoma"/>
                <w:b w:val="0"/>
                <w:i/>
              </w:rPr>
            </w:pPr>
            <w:r>
              <w:rPr>
                <w:rFonts w:ascii="Tahoma" w:hAnsi="Tahoma" w:cs="Tahoma"/>
                <w:b w:val="0"/>
                <w:i/>
              </w:rPr>
              <w:t>Workg</w:t>
            </w:r>
            <w:r w:rsidR="00451DBB">
              <w:rPr>
                <w:rFonts w:ascii="Tahoma" w:hAnsi="Tahoma" w:cs="Tahoma"/>
                <w:b w:val="0"/>
                <w:i/>
              </w:rPr>
              <w:t>roup Members</w:t>
            </w:r>
          </w:p>
          <w:p w14:paraId="32A34164" w14:textId="77777777" w:rsidR="00451DBB" w:rsidRDefault="0094524F" w:rsidP="00BD3A61">
            <w:pPr>
              <w:spacing w:before="60"/>
              <w:cnfStyle w:val="100000000000" w:firstRow="1" w:lastRow="0" w:firstColumn="0" w:lastColumn="0" w:oddVBand="0" w:evenVBand="0" w:oddHBand="0" w:evenHBand="0" w:firstRowFirstColumn="0" w:firstRowLastColumn="0" w:lastRowFirstColumn="0" w:lastRowLastColumn="0"/>
              <w:rPr>
                <w:rFonts w:ascii="Tahoma" w:hAnsi="Tahoma" w:cs="Tahoma"/>
                <w:i/>
              </w:rPr>
            </w:pPr>
            <w:smartTag w:uri="urn:schemas-microsoft-com:office:smarttags" w:element="PersonName">
              <w:r>
                <w:rPr>
                  <w:rFonts w:ascii="Tahoma" w:hAnsi="Tahoma" w:cs="Tahoma"/>
                  <w:i/>
                </w:rPr>
                <w:t>Annabelle Cadiz</w:t>
              </w:r>
            </w:smartTag>
            <w:r>
              <w:rPr>
                <w:rFonts w:ascii="Tahoma" w:hAnsi="Tahoma" w:cs="Tahoma"/>
                <w:i/>
              </w:rPr>
              <w:t xml:space="preserve">, </w:t>
            </w:r>
            <w:smartTag w:uri="urn:schemas-microsoft-com:office:smarttags" w:element="place">
              <w:smartTag w:uri="urn:schemas-microsoft-com:office:smarttags" w:element="PlaceName">
                <w:r>
                  <w:rPr>
                    <w:rFonts w:ascii="Tahoma" w:hAnsi="Tahoma" w:cs="Tahoma"/>
                    <w:i/>
                  </w:rPr>
                  <w:t>Contra</w:t>
                </w:r>
              </w:smartTag>
              <w:r>
                <w:rPr>
                  <w:rFonts w:ascii="Tahoma" w:hAnsi="Tahoma" w:cs="Tahoma"/>
                  <w:i/>
                </w:rPr>
                <w:t xml:space="preserve"> </w:t>
              </w:r>
              <w:smartTag w:uri="urn:schemas-microsoft-com:office:smarttags" w:element="PlaceName">
                <w:r>
                  <w:rPr>
                    <w:rFonts w:ascii="Tahoma" w:hAnsi="Tahoma" w:cs="Tahoma"/>
                    <w:i/>
                  </w:rPr>
                  <w:t>Costa</w:t>
                </w:r>
              </w:smartTag>
              <w:r>
                <w:rPr>
                  <w:rFonts w:ascii="Tahoma" w:hAnsi="Tahoma" w:cs="Tahoma"/>
                  <w:i/>
                </w:rPr>
                <w:t xml:space="preserve"> </w:t>
              </w:r>
              <w:smartTag w:uri="urn:schemas-microsoft-com:office:smarttags" w:element="PlaceType">
                <w:r>
                  <w:rPr>
                    <w:rFonts w:ascii="Tahoma" w:hAnsi="Tahoma" w:cs="Tahoma"/>
                    <w:i/>
                  </w:rPr>
                  <w:t>County</w:t>
                </w:r>
              </w:smartTag>
            </w:smartTag>
          </w:p>
          <w:p w14:paraId="3C105AE4" w14:textId="77777777" w:rsidR="00451DBB" w:rsidRPr="00451DBB" w:rsidRDefault="0094524F" w:rsidP="00BD3A61">
            <w:pPr>
              <w:spacing w:before="60"/>
              <w:cnfStyle w:val="100000000000" w:firstRow="1" w:lastRow="0" w:firstColumn="0" w:lastColumn="0" w:oddVBand="0" w:evenVBand="0" w:oddHBand="0" w:evenHBand="0" w:firstRowFirstColumn="0" w:firstRowLastColumn="0" w:lastRowFirstColumn="0" w:lastRowLastColumn="0"/>
              <w:rPr>
                <w:rFonts w:ascii="Tahoma" w:hAnsi="Tahoma" w:cs="Tahoma"/>
                <w:i/>
              </w:rPr>
            </w:pPr>
            <w:r>
              <w:rPr>
                <w:rFonts w:ascii="Tahoma" w:hAnsi="Tahoma" w:cs="Tahoma"/>
                <w:i/>
              </w:rPr>
              <w:t xml:space="preserve">Yvette Rivas-Bedrosian, </w:t>
            </w:r>
            <w:smartTag w:uri="urn:schemas-microsoft-com:office:smarttags" w:element="place">
              <w:smartTag w:uri="urn:schemas-microsoft-com:office:smarttags" w:element="PlaceName">
                <w:r>
                  <w:rPr>
                    <w:rFonts w:ascii="Tahoma" w:hAnsi="Tahoma" w:cs="Tahoma"/>
                    <w:i/>
                  </w:rPr>
                  <w:t>San Mateo</w:t>
                </w:r>
              </w:smartTag>
              <w:r>
                <w:rPr>
                  <w:rFonts w:ascii="Tahoma" w:hAnsi="Tahoma" w:cs="Tahoma"/>
                  <w:i/>
                </w:rPr>
                <w:t xml:space="preserve"> </w:t>
              </w:r>
              <w:smartTag w:uri="urn:schemas-microsoft-com:office:smarttags" w:element="PlaceType">
                <w:r>
                  <w:rPr>
                    <w:rFonts w:ascii="Tahoma" w:hAnsi="Tahoma" w:cs="Tahoma"/>
                    <w:i/>
                  </w:rPr>
                  <w:t>County</w:t>
                </w:r>
              </w:smartTag>
            </w:smartTag>
          </w:p>
          <w:p w14:paraId="5A7BB431" w14:textId="77777777" w:rsidR="00F11BD9" w:rsidRPr="00F56F17" w:rsidRDefault="00F11BD9" w:rsidP="001C6AEA">
            <w:pPr>
              <w:pStyle w:val="Heading2"/>
              <w:outlineLvl w:val="1"/>
              <w:cnfStyle w:val="100000000000" w:firstRow="1" w:lastRow="0" w:firstColumn="0" w:lastColumn="0" w:oddVBand="0" w:evenVBand="0" w:oddHBand="0" w:evenHBand="0" w:firstRowFirstColumn="0" w:firstRowLastColumn="0" w:lastRowFirstColumn="0" w:lastRowLastColumn="0"/>
            </w:pPr>
          </w:p>
        </w:tc>
      </w:tr>
      <w:tr w:rsidR="00F11BD9" w14:paraId="537D09D9" w14:textId="77777777" w:rsidTr="00980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05491BF" w14:textId="77777777" w:rsidR="00F11BD9" w:rsidRDefault="000C2E85" w:rsidP="00F11BD9">
            <w:pPr>
              <w:spacing w:before="60"/>
              <w:rPr>
                <w:rFonts w:ascii="Tahoma" w:hAnsi="Tahoma" w:cs="Tahoma"/>
                <w:b w:val="0"/>
              </w:rPr>
            </w:pPr>
            <w:r>
              <w:rPr>
                <w:rFonts w:ascii="Tahoma" w:hAnsi="Tahoma" w:cs="Tahoma"/>
                <w:b w:val="0"/>
              </w:rPr>
              <w:t xml:space="preserve">CHDP </w:t>
            </w:r>
            <w:r w:rsidR="00451DBB">
              <w:rPr>
                <w:rFonts w:ascii="Tahoma" w:hAnsi="Tahoma" w:cs="Tahoma"/>
                <w:b w:val="0"/>
              </w:rPr>
              <w:t>Statewide</w:t>
            </w:r>
            <w:r w:rsidR="00F11BD9">
              <w:rPr>
                <w:rFonts w:ascii="Tahoma" w:hAnsi="Tahoma" w:cs="Tahoma"/>
                <w:b w:val="0"/>
              </w:rPr>
              <w:t xml:space="preserve"> Nutrition Subcommittee</w:t>
            </w:r>
          </w:p>
        </w:tc>
        <w:tc>
          <w:tcPr>
            <w:tcW w:w="540" w:type="dxa"/>
          </w:tcPr>
          <w:p w14:paraId="67680E3F" w14:textId="77777777" w:rsidR="00F11BD9" w:rsidRDefault="00F11BD9" w:rsidP="00F11BD9">
            <w:pPr>
              <w:cnfStyle w:val="000000100000" w:firstRow="0" w:lastRow="0" w:firstColumn="0" w:lastColumn="0" w:oddVBand="0" w:evenVBand="0" w:oddHBand="1" w:evenHBand="0" w:firstRowFirstColumn="0" w:firstRowLastColumn="0" w:lastRowFirstColumn="0" w:lastRowLastColumn="0"/>
              <w:rPr>
                <w:rFonts w:ascii="Tahoma" w:hAnsi="Tahoma" w:cs="Tahoma"/>
                <w:i/>
              </w:rPr>
            </w:pPr>
          </w:p>
        </w:tc>
        <w:tc>
          <w:tcPr>
            <w:tcW w:w="4160" w:type="dxa"/>
          </w:tcPr>
          <w:p w14:paraId="1DF77A21" w14:textId="77777777" w:rsidR="00F11BD9" w:rsidRDefault="00F11BD9" w:rsidP="00F11BD9">
            <w:pPr>
              <w:spacing w:before="60"/>
              <w:cnfStyle w:val="000000100000" w:firstRow="0" w:lastRow="0" w:firstColumn="0" w:lastColumn="0" w:oddVBand="0" w:evenVBand="0" w:oddHBand="1" w:evenHBand="0" w:firstRowFirstColumn="0" w:firstRowLastColumn="0" w:lastRowFirstColumn="0" w:lastRowLastColumn="0"/>
              <w:rPr>
                <w:rFonts w:ascii="Tahoma" w:hAnsi="Tahoma" w:cs="Tahoma"/>
                <w:i/>
              </w:rPr>
            </w:pPr>
          </w:p>
          <w:p w14:paraId="3A150567" w14:textId="77777777" w:rsidR="00F11BD9" w:rsidRDefault="00F11BD9" w:rsidP="00F11BD9">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14:paraId="7EEFA3F8" w14:textId="77777777" w:rsidR="00F11BD9" w:rsidRDefault="00F11BD9" w:rsidP="00F11BD9">
      <w:pPr>
        <w:tabs>
          <w:tab w:val="num" w:pos="540"/>
        </w:tabs>
        <w:rPr>
          <w:rFonts w:ascii="Arial" w:hAnsi="Arial" w:cs="Arial"/>
          <w:sz w:val="22"/>
          <w:szCs w:val="22"/>
        </w:rPr>
      </w:pPr>
    </w:p>
    <w:p w14:paraId="4A724EA3" w14:textId="77777777" w:rsidR="00F11BD9" w:rsidRDefault="00F11BD9" w:rsidP="00F11BD9">
      <w:pPr>
        <w:tabs>
          <w:tab w:val="num" w:pos="540"/>
        </w:tabs>
        <w:rPr>
          <w:rFonts w:ascii="Arial" w:hAnsi="Arial" w:cs="Arial"/>
          <w:sz w:val="22"/>
          <w:szCs w:val="22"/>
        </w:rPr>
      </w:pPr>
    </w:p>
    <w:p w14:paraId="1E3FB2A3" w14:textId="77777777" w:rsidR="00F11BD9" w:rsidRDefault="00F11BD9" w:rsidP="00F11BD9">
      <w:pPr>
        <w:tabs>
          <w:tab w:val="num" w:pos="540"/>
        </w:tabs>
        <w:rPr>
          <w:rFonts w:ascii="Arial" w:hAnsi="Arial" w:cs="Arial"/>
          <w:sz w:val="22"/>
          <w:szCs w:val="22"/>
        </w:rPr>
      </w:pPr>
    </w:p>
    <w:p w14:paraId="0CB4CE84" w14:textId="77777777" w:rsidR="001545A7" w:rsidRDefault="008B7941" w:rsidP="00F11BD9">
      <w:pPr>
        <w:tabs>
          <w:tab w:val="num" w:pos="540"/>
        </w:tabs>
        <w:rPr>
          <w:rFonts w:ascii="Arial" w:hAnsi="Arial" w:cs="Arial"/>
          <w:sz w:val="22"/>
          <w:szCs w:val="22"/>
        </w:rPr>
      </w:pPr>
      <w:r>
        <w:rPr>
          <w:rFonts w:ascii="Arial" w:hAnsi="Arial" w:cs="Arial"/>
          <w:sz w:val="22"/>
          <w:szCs w:val="22"/>
        </w:rPr>
        <w:t>May 1</w:t>
      </w:r>
      <w:r w:rsidR="001545A7">
        <w:rPr>
          <w:rFonts w:ascii="Arial" w:hAnsi="Arial" w:cs="Arial"/>
          <w:sz w:val="22"/>
          <w:szCs w:val="22"/>
        </w:rPr>
        <w:t>, 2009</w:t>
      </w:r>
    </w:p>
    <w:p w14:paraId="0F635361" w14:textId="77777777" w:rsidR="00F11BD9" w:rsidRDefault="00F11BD9" w:rsidP="00F11BD9">
      <w:pPr>
        <w:tabs>
          <w:tab w:val="num" w:pos="540"/>
        </w:tabs>
        <w:rPr>
          <w:rFonts w:ascii="Arial" w:hAnsi="Arial" w:cs="Arial"/>
          <w:sz w:val="22"/>
          <w:szCs w:val="22"/>
        </w:rPr>
      </w:pPr>
    </w:p>
    <w:p w14:paraId="70827745" w14:textId="77777777" w:rsidR="00F11BD9" w:rsidRDefault="00F11BD9" w:rsidP="00F11BD9">
      <w:pPr>
        <w:tabs>
          <w:tab w:val="num" w:pos="0"/>
        </w:tabs>
        <w:rPr>
          <w:rFonts w:ascii="Arial" w:hAnsi="Arial" w:cs="Arial"/>
          <w:sz w:val="22"/>
          <w:szCs w:val="22"/>
        </w:rPr>
      </w:pPr>
      <w:r>
        <w:rPr>
          <w:rFonts w:ascii="Arial" w:hAnsi="Arial" w:cs="Arial"/>
          <w:sz w:val="22"/>
          <w:szCs w:val="22"/>
        </w:rPr>
        <w:t>Dear CHDP Directors and Deputy Director</w:t>
      </w:r>
      <w:r w:rsidR="000C2E85">
        <w:rPr>
          <w:rFonts w:ascii="Arial" w:hAnsi="Arial" w:cs="Arial"/>
          <w:sz w:val="22"/>
          <w:szCs w:val="22"/>
        </w:rPr>
        <w:t>s</w:t>
      </w:r>
      <w:r>
        <w:rPr>
          <w:rFonts w:ascii="Arial" w:hAnsi="Arial" w:cs="Arial"/>
          <w:sz w:val="22"/>
          <w:szCs w:val="22"/>
        </w:rPr>
        <w:t>:</w:t>
      </w:r>
    </w:p>
    <w:p w14:paraId="58267366" w14:textId="77777777" w:rsidR="00F11BD9" w:rsidRDefault="00F11BD9" w:rsidP="00F11BD9">
      <w:pPr>
        <w:tabs>
          <w:tab w:val="num" w:pos="0"/>
        </w:tabs>
        <w:rPr>
          <w:rFonts w:ascii="Arial" w:hAnsi="Arial" w:cs="Arial"/>
          <w:sz w:val="22"/>
          <w:szCs w:val="22"/>
        </w:rPr>
      </w:pPr>
    </w:p>
    <w:p w14:paraId="5625E818" w14:textId="77777777" w:rsidR="00F11BD9" w:rsidRDefault="00A540A8" w:rsidP="00F11BD9">
      <w:pPr>
        <w:rPr>
          <w:rFonts w:ascii="Arial" w:hAnsi="Arial" w:cs="Arial"/>
          <w:sz w:val="22"/>
          <w:szCs w:val="22"/>
        </w:rPr>
      </w:pPr>
      <w:r>
        <w:rPr>
          <w:rFonts w:ascii="Arial" w:hAnsi="Arial" w:cs="Arial"/>
          <w:sz w:val="22"/>
          <w:szCs w:val="22"/>
        </w:rPr>
        <w:t>The Bay Area w</w:t>
      </w:r>
      <w:r w:rsidR="008B7941">
        <w:rPr>
          <w:rFonts w:ascii="Arial" w:hAnsi="Arial" w:cs="Arial"/>
          <w:sz w:val="22"/>
          <w:szCs w:val="22"/>
        </w:rPr>
        <w:t xml:space="preserve">orkgroup of the </w:t>
      </w:r>
      <w:r w:rsidR="000C2E85">
        <w:rPr>
          <w:rFonts w:ascii="Arial" w:hAnsi="Arial" w:cs="Arial"/>
          <w:sz w:val="22"/>
          <w:szCs w:val="22"/>
        </w:rPr>
        <w:t xml:space="preserve">CHDP </w:t>
      </w:r>
      <w:r w:rsidR="008B7941">
        <w:rPr>
          <w:rFonts w:ascii="Arial" w:hAnsi="Arial" w:cs="Arial"/>
          <w:sz w:val="22"/>
          <w:szCs w:val="22"/>
        </w:rPr>
        <w:t xml:space="preserve">Statewide </w:t>
      </w:r>
      <w:r w:rsidR="00F11BD9">
        <w:rPr>
          <w:rFonts w:ascii="Arial" w:hAnsi="Arial" w:cs="Arial"/>
          <w:sz w:val="22"/>
          <w:szCs w:val="22"/>
        </w:rPr>
        <w:t>Nutrition Subcommittee has developed a provider training</w:t>
      </w:r>
      <w:r w:rsidR="00C87495">
        <w:rPr>
          <w:rFonts w:ascii="Arial" w:hAnsi="Arial" w:cs="Arial"/>
          <w:sz w:val="22"/>
          <w:szCs w:val="22"/>
        </w:rPr>
        <w:t xml:space="preserve"> module that focuses</w:t>
      </w:r>
      <w:r w:rsidR="001545A7">
        <w:rPr>
          <w:rFonts w:ascii="Arial" w:hAnsi="Arial" w:cs="Arial"/>
          <w:sz w:val="22"/>
          <w:szCs w:val="22"/>
        </w:rPr>
        <w:t xml:space="preserve"> on utilizing brief counseling skills to assist</w:t>
      </w:r>
      <w:r w:rsidR="001545A7">
        <w:rPr>
          <w:rFonts w:ascii="Arial" w:hAnsi="Arial"/>
          <w:sz w:val="22"/>
          <w:szCs w:val="22"/>
        </w:rPr>
        <w:t xml:space="preserve"> </w:t>
      </w:r>
      <w:r w:rsidR="00F11BD9">
        <w:rPr>
          <w:rFonts w:ascii="Arial" w:hAnsi="Arial"/>
          <w:sz w:val="22"/>
          <w:szCs w:val="22"/>
        </w:rPr>
        <w:t>CHDP Progr</w:t>
      </w:r>
      <w:r w:rsidR="00C87495">
        <w:rPr>
          <w:rFonts w:ascii="Arial" w:hAnsi="Arial"/>
          <w:sz w:val="22"/>
          <w:szCs w:val="22"/>
        </w:rPr>
        <w:t>ams with training providers in counseling overweight/obese children.</w:t>
      </w:r>
      <w:r w:rsidR="003F6EFE">
        <w:rPr>
          <w:rFonts w:ascii="Arial" w:hAnsi="Arial"/>
          <w:sz w:val="22"/>
          <w:szCs w:val="22"/>
        </w:rPr>
        <w:t xml:space="preserve"> </w:t>
      </w:r>
    </w:p>
    <w:p w14:paraId="0745CAF9" w14:textId="77777777" w:rsidR="00F11BD9" w:rsidRDefault="00F11BD9" w:rsidP="00F11BD9">
      <w:pPr>
        <w:tabs>
          <w:tab w:val="num" w:pos="0"/>
        </w:tabs>
        <w:rPr>
          <w:rFonts w:ascii="Arial" w:hAnsi="Arial" w:cs="Arial"/>
          <w:sz w:val="22"/>
          <w:szCs w:val="22"/>
        </w:rPr>
      </w:pPr>
    </w:p>
    <w:p w14:paraId="1B88554D" w14:textId="77777777" w:rsidR="00F11BD9" w:rsidRDefault="001C6AEA" w:rsidP="00F11BD9">
      <w:pPr>
        <w:tabs>
          <w:tab w:val="num" w:pos="0"/>
        </w:tabs>
        <w:rPr>
          <w:rFonts w:ascii="Arial" w:hAnsi="Arial" w:cs="Arial"/>
          <w:b/>
          <w:bCs/>
          <w:sz w:val="22"/>
          <w:szCs w:val="22"/>
        </w:rPr>
      </w:pPr>
      <w:r>
        <w:rPr>
          <w:rFonts w:ascii="Arial" w:hAnsi="Arial" w:cs="Arial"/>
          <w:b/>
          <w:bCs/>
          <w:sz w:val="22"/>
          <w:szCs w:val="22"/>
        </w:rPr>
        <w:t>Why is this Counseling the Overweight Child</w:t>
      </w:r>
      <w:r w:rsidR="00F11BD9">
        <w:rPr>
          <w:rFonts w:ascii="Arial" w:hAnsi="Arial" w:cs="Arial"/>
          <w:b/>
          <w:bCs/>
          <w:sz w:val="22"/>
          <w:szCs w:val="22"/>
        </w:rPr>
        <w:t xml:space="preserve"> Module Useful to </w:t>
      </w:r>
      <w:smartTag w:uri="urn:schemas-microsoft-com:office:smarttags" w:element="place">
        <w:smartTag w:uri="urn:schemas-microsoft-com:office:smarttags" w:element="PlaceType">
          <w:r w:rsidR="00F11BD9">
            <w:rPr>
              <w:rFonts w:ascii="Arial" w:hAnsi="Arial" w:cs="Arial"/>
              <w:b/>
              <w:bCs/>
              <w:sz w:val="22"/>
              <w:szCs w:val="22"/>
            </w:rPr>
            <w:t>County</w:t>
          </w:r>
        </w:smartTag>
        <w:r w:rsidR="00F11BD9">
          <w:rPr>
            <w:rFonts w:ascii="Arial" w:hAnsi="Arial" w:cs="Arial"/>
            <w:b/>
            <w:bCs/>
            <w:sz w:val="22"/>
            <w:szCs w:val="22"/>
          </w:rPr>
          <w:t xml:space="preserve"> </w:t>
        </w:r>
        <w:smartTag w:uri="urn:schemas-microsoft-com:office:smarttags" w:element="PlaceName">
          <w:r w:rsidR="00F11BD9">
            <w:rPr>
              <w:rFonts w:ascii="Arial" w:hAnsi="Arial" w:cs="Arial"/>
              <w:b/>
              <w:bCs/>
              <w:sz w:val="22"/>
              <w:szCs w:val="22"/>
            </w:rPr>
            <w:t>CHDP</w:t>
          </w:r>
        </w:smartTag>
      </w:smartTag>
      <w:r w:rsidR="00F11BD9">
        <w:rPr>
          <w:rFonts w:ascii="Arial" w:hAnsi="Arial" w:cs="Arial"/>
          <w:b/>
          <w:bCs/>
          <w:sz w:val="22"/>
          <w:szCs w:val="22"/>
        </w:rPr>
        <w:t xml:space="preserve"> Programs?</w:t>
      </w:r>
    </w:p>
    <w:p w14:paraId="583D3035" w14:textId="77777777" w:rsidR="00F11BD9" w:rsidRDefault="00F11BD9" w:rsidP="00F11BD9">
      <w:pPr>
        <w:tabs>
          <w:tab w:val="num" w:pos="0"/>
        </w:tabs>
        <w:rPr>
          <w:rFonts w:ascii="Arial" w:hAnsi="Arial" w:cs="Arial"/>
          <w:sz w:val="22"/>
          <w:szCs w:val="22"/>
        </w:rPr>
      </w:pPr>
      <w:r>
        <w:rPr>
          <w:rFonts w:ascii="Arial" w:hAnsi="Arial" w:cs="Arial"/>
          <w:sz w:val="22"/>
          <w:szCs w:val="22"/>
        </w:rPr>
        <w:t>CHDP Nutritionists ha</w:t>
      </w:r>
      <w:r w:rsidR="001C6AEA">
        <w:rPr>
          <w:rFonts w:ascii="Arial" w:hAnsi="Arial" w:cs="Arial"/>
          <w:sz w:val="22"/>
          <w:szCs w:val="22"/>
        </w:rPr>
        <w:t>ve found that many providers are not engaging in discussions regarding a child’s weight for various reasons, one of the most common being a lack of time.</w:t>
      </w:r>
      <w:r>
        <w:rPr>
          <w:rFonts w:ascii="Arial" w:hAnsi="Arial" w:cs="Arial"/>
          <w:sz w:val="22"/>
          <w:szCs w:val="22"/>
        </w:rPr>
        <w:t xml:space="preserve">  This training module will make it easier for CHDP programs to educate providers a</w:t>
      </w:r>
      <w:r w:rsidR="001C6AEA">
        <w:rPr>
          <w:rFonts w:ascii="Arial" w:hAnsi="Arial" w:cs="Arial"/>
          <w:sz w:val="22"/>
          <w:szCs w:val="22"/>
        </w:rPr>
        <w:t xml:space="preserve">nd their staff to engage in brief counseling techniques to encourage obesity prevention behaviors for families.   </w:t>
      </w:r>
    </w:p>
    <w:p w14:paraId="3E6F34CD" w14:textId="77777777" w:rsidR="00F11BD9" w:rsidRDefault="00F11BD9" w:rsidP="00F11BD9">
      <w:pPr>
        <w:pStyle w:val="Heading4"/>
        <w:tabs>
          <w:tab w:val="clear" w:pos="540"/>
          <w:tab w:val="num" w:pos="0"/>
        </w:tabs>
        <w:ind w:left="0"/>
        <w:rPr>
          <w:rFonts w:ascii="Arial" w:hAnsi="Arial" w:cs="Arial"/>
          <w:b w:val="0"/>
          <w:bCs w:val="0"/>
          <w:szCs w:val="22"/>
        </w:rPr>
      </w:pPr>
    </w:p>
    <w:p w14:paraId="4B496441" w14:textId="77777777" w:rsidR="00F11BD9" w:rsidRDefault="00F11BD9" w:rsidP="00F11BD9">
      <w:pPr>
        <w:rPr>
          <w:rFonts w:ascii="Arial" w:hAnsi="Arial" w:cs="Arial"/>
          <w:sz w:val="22"/>
          <w:szCs w:val="22"/>
        </w:rPr>
      </w:pPr>
      <w:r>
        <w:rPr>
          <w:rFonts w:ascii="Arial" w:hAnsi="Arial" w:cs="Arial"/>
          <w:bCs/>
          <w:sz w:val="22"/>
          <w:szCs w:val="22"/>
        </w:rPr>
        <w:t>CHDP nutritionists</w:t>
      </w:r>
      <w:r w:rsidR="00BD3A61">
        <w:rPr>
          <w:rFonts w:ascii="Arial" w:hAnsi="Arial" w:cs="Arial"/>
          <w:bCs/>
          <w:sz w:val="22"/>
          <w:szCs w:val="22"/>
        </w:rPr>
        <w:t xml:space="preserve"> </w:t>
      </w:r>
      <w:r>
        <w:rPr>
          <w:rFonts w:ascii="Arial" w:hAnsi="Arial" w:cs="Arial"/>
          <w:sz w:val="22"/>
          <w:szCs w:val="22"/>
        </w:rPr>
        <w:t>from several Bay Area counties have p</w:t>
      </w:r>
      <w:r w:rsidR="00BD3A61">
        <w:rPr>
          <w:rFonts w:ascii="Arial" w:hAnsi="Arial" w:cs="Arial"/>
          <w:sz w:val="22"/>
          <w:szCs w:val="22"/>
        </w:rPr>
        <w:t>ilot tested the training module</w:t>
      </w:r>
      <w:r>
        <w:rPr>
          <w:rFonts w:ascii="Arial" w:hAnsi="Arial" w:cs="Arial"/>
          <w:sz w:val="22"/>
          <w:szCs w:val="22"/>
        </w:rPr>
        <w:t xml:space="preserve"> with CHDP staff and providers. Evaluations indicate that after the training, participants f</w:t>
      </w:r>
      <w:r w:rsidR="00BD3A61">
        <w:rPr>
          <w:rFonts w:ascii="Arial" w:hAnsi="Arial" w:cs="Arial"/>
          <w:sz w:val="22"/>
          <w:szCs w:val="22"/>
        </w:rPr>
        <w:t>eel more confident in their ability to deliver obesity prevention messages</w:t>
      </w:r>
      <w:r>
        <w:rPr>
          <w:rFonts w:ascii="Arial" w:hAnsi="Arial" w:cs="Arial"/>
          <w:sz w:val="22"/>
          <w:szCs w:val="22"/>
        </w:rPr>
        <w:t xml:space="preserve"> and would recommend the training to other health care providers.</w:t>
      </w:r>
    </w:p>
    <w:p w14:paraId="5997EBE7" w14:textId="77777777" w:rsidR="00F11BD9" w:rsidRDefault="00F11BD9" w:rsidP="00F11BD9">
      <w:pPr>
        <w:rPr>
          <w:rFonts w:ascii="Arial" w:hAnsi="Arial" w:cs="Arial"/>
          <w:sz w:val="22"/>
          <w:szCs w:val="22"/>
        </w:rPr>
      </w:pPr>
    </w:p>
    <w:p w14:paraId="3441D20A" w14:textId="77777777" w:rsidR="00F11BD9" w:rsidRDefault="00F11BD9" w:rsidP="00F11BD9">
      <w:pPr>
        <w:rPr>
          <w:rFonts w:ascii="Arial" w:hAnsi="Arial" w:cs="Arial"/>
          <w:b/>
          <w:bCs/>
          <w:sz w:val="22"/>
          <w:szCs w:val="22"/>
        </w:rPr>
      </w:pPr>
      <w:r>
        <w:rPr>
          <w:rFonts w:ascii="Arial" w:hAnsi="Arial" w:cs="Arial"/>
          <w:b/>
          <w:bCs/>
          <w:sz w:val="22"/>
          <w:szCs w:val="22"/>
        </w:rPr>
        <w:t>Who can be trained with this Module?</w:t>
      </w:r>
    </w:p>
    <w:p w14:paraId="5C238A4B" w14:textId="77777777" w:rsidR="00F11BD9" w:rsidRDefault="00F11BD9" w:rsidP="00F11BD9">
      <w:pPr>
        <w:rPr>
          <w:rFonts w:ascii="Arial" w:hAnsi="Arial" w:cs="Arial"/>
          <w:sz w:val="22"/>
          <w:szCs w:val="22"/>
        </w:rPr>
      </w:pPr>
      <w:r>
        <w:rPr>
          <w:rFonts w:ascii="Arial" w:hAnsi="Arial" w:cs="Arial"/>
          <w:bCs/>
          <w:sz w:val="22"/>
          <w:szCs w:val="22"/>
        </w:rPr>
        <w:t>Pediatricians, nurse practitioners, physician assistants, registered nurses, medical assistants</w:t>
      </w:r>
      <w:r>
        <w:rPr>
          <w:rFonts w:ascii="Arial" w:hAnsi="Arial" w:cs="Arial"/>
          <w:sz w:val="22"/>
          <w:szCs w:val="22"/>
        </w:rPr>
        <w:t>, nutritionists, health educators, and community health workers</w:t>
      </w:r>
    </w:p>
    <w:p w14:paraId="5A7D5615" w14:textId="77777777" w:rsidR="00F11BD9" w:rsidRDefault="00F11BD9" w:rsidP="00F11BD9">
      <w:pPr>
        <w:rPr>
          <w:rFonts w:ascii="Arial" w:hAnsi="Arial" w:cs="Arial"/>
          <w:sz w:val="22"/>
          <w:szCs w:val="22"/>
        </w:rPr>
      </w:pPr>
    </w:p>
    <w:p w14:paraId="155C409E" w14:textId="77777777" w:rsidR="00F11BD9" w:rsidRDefault="00F11BD9" w:rsidP="00F11BD9">
      <w:pPr>
        <w:rPr>
          <w:rFonts w:ascii="Arial" w:hAnsi="Arial" w:cs="Arial"/>
          <w:b/>
          <w:bCs/>
          <w:sz w:val="22"/>
          <w:szCs w:val="22"/>
        </w:rPr>
      </w:pPr>
      <w:r>
        <w:rPr>
          <w:rFonts w:ascii="Arial" w:hAnsi="Arial" w:cs="Arial"/>
          <w:b/>
          <w:bCs/>
          <w:sz w:val="22"/>
          <w:szCs w:val="22"/>
        </w:rPr>
        <w:t xml:space="preserve">Who can present this Training and How Long Will </w:t>
      </w:r>
      <w:proofErr w:type="gramStart"/>
      <w:r>
        <w:rPr>
          <w:rFonts w:ascii="Arial" w:hAnsi="Arial" w:cs="Arial"/>
          <w:b/>
          <w:bCs/>
          <w:sz w:val="22"/>
          <w:szCs w:val="22"/>
        </w:rPr>
        <w:t>it</w:t>
      </w:r>
      <w:proofErr w:type="gramEnd"/>
      <w:r>
        <w:rPr>
          <w:rFonts w:ascii="Arial" w:hAnsi="Arial" w:cs="Arial"/>
          <w:b/>
          <w:bCs/>
          <w:sz w:val="22"/>
          <w:szCs w:val="22"/>
        </w:rPr>
        <w:t xml:space="preserve"> Take?</w:t>
      </w:r>
    </w:p>
    <w:p w14:paraId="0F27B0D6" w14:textId="77777777" w:rsidR="00F11BD9" w:rsidRDefault="00F11BD9" w:rsidP="00FF7D5A">
      <w:pPr>
        <w:tabs>
          <w:tab w:val="num" w:pos="432"/>
        </w:tabs>
        <w:rPr>
          <w:rFonts w:ascii="Arial" w:hAnsi="Arial" w:cs="Arial"/>
          <w:sz w:val="22"/>
          <w:szCs w:val="22"/>
        </w:rPr>
      </w:pPr>
      <w:r>
        <w:rPr>
          <w:rFonts w:ascii="Arial" w:hAnsi="Arial" w:cs="Arial"/>
          <w:sz w:val="22"/>
          <w:szCs w:val="22"/>
        </w:rPr>
        <w:t>The PowerPoint presentation includes detailed talking points and background information to guide CH</w:t>
      </w:r>
      <w:r w:rsidR="00BD3A61">
        <w:rPr>
          <w:rFonts w:ascii="Arial" w:hAnsi="Arial" w:cs="Arial"/>
          <w:sz w:val="22"/>
          <w:szCs w:val="22"/>
        </w:rPr>
        <w:t>DP health professional staff that</w:t>
      </w:r>
      <w:r>
        <w:rPr>
          <w:rFonts w:ascii="Arial" w:hAnsi="Arial" w:cs="Arial"/>
          <w:sz w:val="22"/>
          <w:szCs w:val="22"/>
        </w:rPr>
        <w:t xml:space="preserve"> may not</w:t>
      </w:r>
      <w:r w:rsidR="00BD3A61">
        <w:rPr>
          <w:rFonts w:ascii="Arial" w:hAnsi="Arial" w:cs="Arial"/>
          <w:sz w:val="22"/>
          <w:szCs w:val="22"/>
        </w:rPr>
        <w:t xml:space="preserve"> have an extensive background in</w:t>
      </w:r>
      <w:r>
        <w:rPr>
          <w:rFonts w:ascii="Arial" w:hAnsi="Arial" w:cs="Arial"/>
          <w:sz w:val="22"/>
          <w:szCs w:val="22"/>
        </w:rPr>
        <w:t xml:space="preserve"> </w:t>
      </w:r>
      <w:r w:rsidR="001C6AEA">
        <w:rPr>
          <w:rFonts w:ascii="Arial" w:hAnsi="Arial" w:cs="Arial"/>
          <w:sz w:val="22"/>
          <w:szCs w:val="22"/>
        </w:rPr>
        <w:t xml:space="preserve">child overweight and counseling techniques. </w:t>
      </w:r>
      <w:r w:rsidR="00546CE1">
        <w:rPr>
          <w:rFonts w:ascii="Arial" w:hAnsi="Arial" w:cs="Arial"/>
          <w:sz w:val="22"/>
          <w:szCs w:val="22"/>
        </w:rPr>
        <w:t xml:space="preserve"> The presentation can</w:t>
      </w:r>
      <w:r>
        <w:rPr>
          <w:rFonts w:ascii="Arial" w:hAnsi="Arial" w:cs="Arial"/>
          <w:sz w:val="22"/>
          <w:szCs w:val="22"/>
        </w:rPr>
        <w:t xml:space="preserve"> be modified to meet each county’s</w:t>
      </w:r>
      <w:r w:rsidR="00180E0E">
        <w:rPr>
          <w:rFonts w:ascii="Arial" w:hAnsi="Arial" w:cs="Arial"/>
          <w:sz w:val="22"/>
          <w:szCs w:val="22"/>
        </w:rPr>
        <w:t xml:space="preserve"> needs.</w:t>
      </w:r>
      <w:r>
        <w:rPr>
          <w:rFonts w:ascii="Arial" w:hAnsi="Arial" w:cs="Arial"/>
          <w:sz w:val="22"/>
          <w:szCs w:val="22"/>
        </w:rPr>
        <w:t xml:space="preserve">  The training, if presented in its ent</w:t>
      </w:r>
      <w:r w:rsidR="00FF7D5A">
        <w:rPr>
          <w:rFonts w:ascii="Arial" w:hAnsi="Arial" w:cs="Arial"/>
          <w:sz w:val="22"/>
          <w:szCs w:val="22"/>
        </w:rPr>
        <w:t>irety, is approximately 45 minutes</w:t>
      </w:r>
      <w:r>
        <w:rPr>
          <w:rFonts w:ascii="Arial" w:hAnsi="Arial" w:cs="Arial"/>
          <w:sz w:val="22"/>
          <w:szCs w:val="22"/>
        </w:rPr>
        <w:t>.</w:t>
      </w:r>
      <w:r w:rsidR="00FF7D5A">
        <w:rPr>
          <w:rFonts w:ascii="Arial" w:hAnsi="Arial" w:cs="Arial"/>
          <w:sz w:val="22"/>
          <w:szCs w:val="22"/>
        </w:rPr>
        <w:t xml:space="preserve">  </w:t>
      </w:r>
    </w:p>
    <w:p w14:paraId="00B7C781" w14:textId="77777777" w:rsidR="00FF7D5A" w:rsidRDefault="00FF7D5A" w:rsidP="00FF7D5A">
      <w:pPr>
        <w:tabs>
          <w:tab w:val="num" w:pos="432"/>
        </w:tabs>
        <w:rPr>
          <w:rFonts w:ascii="Arial" w:hAnsi="Arial" w:cs="Arial"/>
          <w:sz w:val="22"/>
          <w:szCs w:val="22"/>
        </w:rPr>
      </w:pPr>
    </w:p>
    <w:p w14:paraId="256D5776" w14:textId="77777777" w:rsidR="00F11BD9" w:rsidRDefault="00F11BD9" w:rsidP="00F11BD9">
      <w:pPr>
        <w:pStyle w:val="Heading4"/>
        <w:tabs>
          <w:tab w:val="clear" w:pos="540"/>
          <w:tab w:val="num" w:pos="0"/>
        </w:tabs>
        <w:ind w:left="0"/>
        <w:rPr>
          <w:rFonts w:ascii="Arial" w:hAnsi="Arial" w:cs="Arial"/>
          <w:b w:val="0"/>
          <w:bCs w:val="0"/>
          <w:szCs w:val="22"/>
        </w:rPr>
      </w:pPr>
      <w:r>
        <w:rPr>
          <w:rFonts w:ascii="Arial" w:hAnsi="Arial" w:cs="Arial"/>
          <w:b w:val="0"/>
          <w:bCs w:val="0"/>
          <w:szCs w:val="22"/>
        </w:rPr>
        <w:t xml:space="preserve">Should you have any questions about the materials, </w:t>
      </w:r>
      <w:r w:rsidR="00FF7D5A">
        <w:rPr>
          <w:rFonts w:ascii="Arial" w:hAnsi="Arial" w:cs="Arial"/>
          <w:b w:val="0"/>
          <w:bCs w:val="0"/>
          <w:szCs w:val="22"/>
        </w:rPr>
        <w:t>please contact me at:</w:t>
      </w:r>
    </w:p>
    <w:p w14:paraId="6EC11B2A" w14:textId="77777777" w:rsidR="00F11BD9" w:rsidRDefault="00FF7D5A" w:rsidP="00F11BD9">
      <w:pPr>
        <w:pStyle w:val="Heading4"/>
        <w:tabs>
          <w:tab w:val="clear" w:pos="540"/>
          <w:tab w:val="num" w:pos="0"/>
        </w:tabs>
        <w:ind w:left="0"/>
        <w:rPr>
          <w:rFonts w:ascii="Arial" w:hAnsi="Arial" w:cs="Arial"/>
          <w:b w:val="0"/>
          <w:bCs w:val="0"/>
          <w:szCs w:val="22"/>
        </w:rPr>
      </w:pPr>
      <w:hyperlink r:id="rId10" w:history="1">
        <w:r w:rsidRPr="003A0AB8">
          <w:rPr>
            <w:rStyle w:val="Hyperlink"/>
            <w:rFonts w:ascii="Arial" w:hAnsi="Arial" w:cs="Arial"/>
            <w:szCs w:val="22"/>
          </w:rPr>
          <w:t>mdebusman@acgov.org</w:t>
        </w:r>
      </w:hyperlink>
      <w:r>
        <w:rPr>
          <w:rFonts w:ascii="Arial" w:hAnsi="Arial" w:cs="Arial"/>
          <w:szCs w:val="22"/>
        </w:rPr>
        <w:t xml:space="preserve"> or 510-618-2068.</w:t>
      </w:r>
    </w:p>
    <w:p w14:paraId="013C02AD" w14:textId="77777777" w:rsidR="00F11BD9" w:rsidRDefault="00F11BD9" w:rsidP="00F11BD9">
      <w:pPr>
        <w:pStyle w:val="Heading4"/>
        <w:tabs>
          <w:tab w:val="clear" w:pos="540"/>
          <w:tab w:val="num" w:pos="0"/>
        </w:tabs>
        <w:ind w:left="0"/>
        <w:rPr>
          <w:rFonts w:ascii="Arial" w:hAnsi="Arial" w:cs="Arial"/>
          <w:b w:val="0"/>
          <w:bCs w:val="0"/>
          <w:szCs w:val="22"/>
        </w:rPr>
      </w:pPr>
    </w:p>
    <w:p w14:paraId="763F4BA2" w14:textId="77777777" w:rsidR="00F11BD9" w:rsidRDefault="00F11BD9" w:rsidP="00F11BD9">
      <w:pPr>
        <w:pStyle w:val="Heading4"/>
        <w:tabs>
          <w:tab w:val="clear" w:pos="540"/>
          <w:tab w:val="num" w:pos="0"/>
        </w:tabs>
        <w:ind w:left="0"/>
        <w:rPr>
          <w:rFonts w:ascii="Arial" w:hAnsi="Arial" w:cs="Arial"/>
          <w:b w:val="0"/>
          <w:bCs w:val="0"/>
          <w:szCs w:val="22"/>
        </w:rPr>
      </w:pPr>
      <w:r>
        <w:rPr>
          <w:rFonts w:ascii="Arial" w:hAnsi="Arial" w:cs="Arial"/>
          <w:b w:val="0"/>
          <w:bCs w:val="0"/>
          <w:szCs w:val="22"/>
        </w:rPr>
        <w:t>Sincerely,</w:t>
      </w:r>
    </w:p>
    <w:p w14:paraId="75458D2C" w14:textId="77777777" w:rsidR="00FF7D5A" w:rsidRDefault="00FF7D5A" w:rsidP="00F11BD9">
      <w:pPr>
        <w:tabs>
          <w:tab w:val="num" w:pos="0"/>
        </w:tabs>
        <w:rPr>
          <w:rFonts w:ascii="Arial" w:hAnsi="Arial" w:cs="Arial"/>
          <w:sz w:val="22"/>
          <w:szCs w:val="22"/>
        </w:rPr>
      </w:pPr>
    </w:p>
    <w:p w14:paraId="0845B804" w14:textId="77777777" w:rsidR="00FF7D5A" w:rsidRDefault="00FF7D5A" w:rsidP="00F11BD9">
      <w:pPr>
        <w:tabs>
          <w:tab w:val="num" w:pos="0"/>
        </w:tabs>
        <w:rPr>
          <w:rFonts w:ascii="Arial" w:hAnsi="Arial" w:cs="Arial"/>
          <w:sz w:val="22"/>
          <w:szCs w:val="22"/>
        </w:rPr>
      </w:pPr>
    </w:p>
    <w:p w14:paraId="75B11BA3" w14:textId="77777777" w:rsidR="00FF7D5A" w:rsidRDefault="00FF7D5A" w:rsidP="00F11BD9">
      <w:pPr>
        <w:tabs>
          <w:tab w:val="num" w:pos="0"/>
        </w:tabs>
        <w:rPr>
          <w:rFonts w:ascii="Arial" w:hAnsi="Arial" w:cs="Arial"/>
          <w:sz w:val="22"/>
          <w:szCs w:val="22"/>
        </w:rPr>
      </w:pPr>
    </w:p>
    <w:p w14:paraId="267E202C" w14:textId="77777777" w:rsidR="00FF7D5A" w:rsidRDefault="00FF7D5A" w:rsidP="00F11BD9">
      <w:pPr>
        <w:tabs>
          <w:tab w:val="num" w:pos="0"/>
        </w:tabs>
        <w:rPr>
          <w:rFonts w:ascii="Arial" w:hAnsi="Arial" w:cs="Arial"/>
          <w:sz w:val="22"/>
          <w:szCs w:val="22"/>
        </w:rPr>
      </w:pPr>
      <w:r>
        <w:rPr>
          <w:rFonts w:ascii="Arial" w:hAnsi="Arial" w:cs="Arial"/>
          <w:sz w:val="22"/>
          <w:szCs w:val="22"/>
        </w:rPr>
        <w:t>Mary DeBusman, MS, RD</w:t>
      </w:r>
    </w:p>
    <w:p w14:paraId="4FA4F773" w14:textId="77777777" w:rsidR="00F11BD9" w:rsidRDefault="000C2E85" w:rsidP="00F11BD9">
      <w:pPr>
        <w:tabs>
          <w:tab w:val="num" w:pos="0"/>
        </w:tabs>
        <w:rPr>
          <w:rFonts w:ascii="Arial" w:hAnsi="Arial" w:cs="Arial"/>
          <w:sz w:val="22"/>
          <w:szCs w:val="22"/>
        </w:rPr>
      </w:pPr>
      <w:r>
        <w:rPr>
          <w:rFonts w:ascii="Arial" w:hAnsi="Arial" w:cs="Arial"/>
          <w:sz w:val="22"/>
          <w:szCs w:val="22"/>
        </w:rPr>
        <w:t xml:space="preserve">Chair, CHDP Statewide Nutrition </w:t>
      </w:r>
      <w:proofErr w:type="spellStart"/>
      <w:r>
        <w:rPr>
          <w:rFonts w:ascii="Arial" w:hAnsi="Arial" w:cs="Arial"/>
          <w:sz w:val="22"/>
          <w:szCs w:val="22"/>
        </w:rPr>
        <w:t>Subcommitte</w:t>
      </w:r>
      <w:proofErr w:type="spellEnd"/>
    </w:p>
    <w:p w14:paraId="06B5CADA" w14:textId="77777777" w:rsidR="00F11BD9" w:rsidRDefault="00F11BD9" w:rsidP="009670B2">
      <w:pPr>
        <w:tabs>
          <w:tab w:val="num" w:pos="0"/>
        </w:tabs>
        <w:rPr>
          <w:rFonts w:ascii="Arial" w:hAnsi="Arial" w:cs="Arial"/>
          <w:b/>
          <w:sz w:val="22"/>
          <w:szCs w:val="22"/>
        </w:rPr>
      </w:pPr>
    </w:p>
    <w:p w14:paraId="0733B908" w14:textId="77777777" w:rsidR="000C2E85" w:rsidRDefault="000C2E85" w:rsidP="00C87495">
      <w:pPr>
        <w:tabs>
          <w:tab w:val="num" w:pos="0"/>
        </w:tabs>
        <w:rPr>
          <w:rFonts w:ascii="Arial" w:hAnsi="Arial" w:cs="Arial"/>
          <w:b/>
          <w:sz w:val="22"/>
          <w:szCs w:val="22"/>
        </w:rPr>
      </w:pPr>
    </w:p>
    <w:p w14:paraId="664E2558" w14:textId="77777777" w:rsidR="00C87495" w:rsidRDefault="00C87495" w:rsidP="00C87495">
      <w:pPr>
        <w:tabs>
          <w:tab w:val="num" w:pos="0"/>
        </w:tabs>
        <w:rPr>
          <w:rFonts w:ascii="Arial" w:hAnsi="Arial" w:cs="Arial"/>
          <w:b/>
          <w:sz w:val="22"/>
          <w:szCs w:val="22"/>
        </w:rPr>
      </w:pPr>
      <w:r>
        <w:rPr>
          <w:rFonts w:ascii="Arial" w:hAnsi="Arial" w:cs="Arial"/>
          <w:b/>
          <w:sz w:val="22"/>
          <w:szCs w:val="22"/>
        </w:rPr>
        <w:t>Materials Included in the Training Module</w:t>
      </w:r>
    </w:p>
    <w:p w14:paraId="5EFB9F12" w14:textId="77777777" w:rsidR="00C87495" w:rsidRDefault="00C87495" w:rsidP="00C87495">
      <w:pPr>
        <w:tabs>
          <w:tab w:val="num" w:pos="0"/>
        </w:tabs>
        <w:jc w:val="both"/>
        <w:rPr>
          <w:rFonts w:ascii="Arial" w:hAnsi="Arial" w:cs="Arial"/>
          <w:sz w:val="22"/>
          <w:szCs w:val="22"/>
        </w:rPr>
      </w:pPr>
    </w:p>
    <w:p w14:paraId="76126A46" w14:textId="77777777" w:rsidR="00C87495" w:rsidRPr="00DF38E2" w:rsidRDefault="00C87495" w:rsidP="00C87495">
      <w:pPr>
        <w:tabs>
          <w:tab w:val="num" w:pos="0"/>
        </w:tabs>
        <w:jc w:val="both"/>
        <w:rPr>
          <w:rFonts w:ascii="Arial" w:hAnsi="Arial" w:cs="Arial"/>
          <w:sz w:val="22"/>
          <w:szCs w:val="22"/>
        </w:rPr>
      </w:pPr>
      <w:r w:rsidRPr="00DF38E2">
        <w:rPr>
          <w:rFonts w:ascii="Arial" w:hAnsi="Arial" w:cs="Arial"/>
          <w:sz w:val="22"/>
          <w:szCs w:val="22"/>
        </w:rPr>
        <w:t>The following materials are included in the training module and are intended to be given to the audience as a complete training packet:</w:t>
      </w:r>
    </w:p>
    <w:p w14:paraId="3B83FF7C" w14:textId="77777777" w:rsidR="00C83DAA" w:rsidRDefault="00C83DAA" w:rsidP="00C87495">
      <w:pPr>
        <w:tabs>
          <w:tab w:val="num" w:pos="0"/>
        </w:tabs>
        <w:jc w:val="both"/>
        <w:rPr>
          <w:rFonts w:ascii="Arial" w:hAnsi="Arial" w:cs="Arial"/>
          <w:sz w:val="22"/>
          <w:szCs w:val="22"/>
        </w:rPr>
      </w:pPr>
    </w:p>
    <w:p w14:paraId="51ECFBDB" w14:textId="77777777" w:rsidR="00C83DAA" w:rsidRDefault="00C83DAA" w:rsidP="003E5A6D">
      <w:pPr>
        <w:numPr>
          <w:ilvl w:val="0"/>
          <w:numId w:val="4"/>
        </w:numPr>
        <w:jc w:val="both"/>
        <w:rPr>
          <w:rFonts w:ascii="Arial" w:hAnsi="Arial" w:cs="Arial"/>
          <w:sz w:val="22"/>
          <w:szCs w:val="22"/>
        </w:rPr>
      </w:pPr>
      <w:r>
        <w:rPr>
          <w:rFonts w:ascii="Arial" w:hAnsi="Arial" w:cs="Arial"/>
          <w:sz w:val="22"/>
          <w:szCs w:val="22"/>
        </w:rPr>
        <w:t>Counseling the Overweight Child PowerPoint presentation</w:t>
      </w:r>
    </w:p>
    <w:p w14:paraId="0B86E929" w14:textId="77777777" w:rsidR="00C83DAA" w:rsidRDefault="00C83DAA" w:rsidP="003E5A6D">
      <w:pPr>
        <w:numPr>
          <w:ilvl w:val="0"/>
          <w:numId w:val="4"/>
        </w:numPr>
        <w:jc w:val="both"/>
        <w:rPr>
          <w:rFonts w:ascii="Arial" w:hAnsi="Arial" w:cs="Arial"/>
          <w:sz w:val="22"/>
          <w:szCs w:val="22"/>
        </w:rPr>
      </w:pPr>
      <w:r>
        <w:rPr>
          <w:rFonts w:ascii="Arial" w:hAnsi="Arial" w:cs="Arial"/>
          <w:sz w:val="22"/>
          <w:szCs w:val="22"/>
        </w:rPr>
        <w:t>Brief Focused Advice Role Playing Skit</w:t>
      </w:r>
    </w:p>
    <w:p w14:paraId="51AB9340" w14:textId="77777777" w:rsidR="00C83DAA" w:rsidRDefault="00C83DAA" w:rsidP="003E5A6D">
      <w:pPr>
        <w:numPr>
          <w:ilvl w:val="0"/>
          <w:numId w:val="4"/>
        </w:numPr>
        <w:jc w:val="both"/>
        <w:rPr>
          <w:rFonts w:ascii="Arial" w:hAnsi="Arial" w:cs="Arial"/>
          <w:sz w:val="22"/>
          <w:szCs w:val="22"/>
        </w:rPr>
      </w:pPr>
      <w:r>
        <w:rPr>
          <w:rFonts w:ascii="Arial" w:hAnsi="Arial" w:cs="Arial"/>
          <w:sz w:val="22"/>
          <w:szCs w:val="22"/>
        </w:rPr>
        <w:t>Counseling the Overweight Child Tip Sheet (8″ × 11″ handout and 5″ × 8″ laminated pocket sheet)</w:t>
      </w:r>
    </w:p>
    <w:p w14:paraId="3E3CD16C" w14:textId="77777777" w:rsidR="00C83DAA" w:rsidRDefault="00C83DAA" w:rsidP="003E5A6D">
      <w:pPr>
        <w:numPr>
          <w:ilvl w:val="0"/>
          <w:numId w:val="4"/>
        </w:numPr>
        <w:jc w:val="both"/>
        <w:rPr>
          <w:rFonts w:ascii="Arial" w:hAnsi="Arial" w:cs="Arial"/>
          <w:sz w:val="22"/>
          <w:szCs w:val="22"/>
        </w:rPr>
      </w:pPr>
      <w:r>
        <w:rPr>
          <w:rFonts w:ascii="Arial" w:hAnsi="Arial" w:cs="Arial"/>
          <w:sz w:val="22"/>
          <w:szCs w:val="22"/>
        </w:rPr>
        <w:t>Little Chan</w:t>
      </w:r>
      <w:r w:rsidR="003E5A6D">
        <w:rPr>
          <w:rFonts w:ascii="Arial" w:hAnsi="Arial" w:cs="Arial"/>
          <w:sz w:val="22"/>
          <w:szCs w:val="22"/>
        </w:rPr>
        <w:t>ges. Big Rewards. Are You Ready?</w:t>
      </w:r>
    </w:p>
    <w:p w14:paraId="3E3AE78A" w14:textId="77777777" w:rsidR="00C83DAA" w:rsidRDefault="00C83DAA" w:rsidP="003E5A6D">
      <w:pPr>
        <w:numPr>
          <w:ilvl w:val="0"/>
          <w:numId w:val="4"/>
        </w:numPr>
        <w:jc w:val="both"/>
        <w:rPr>
          <w:rFonts w:ascii="Arial" w:hAnsi="Arial" w:cs="Arial"/>
          <w:sz w:val="22"/>
          <w:szCs w:val="22"/>
        </w:rPr>
      </w:pPr>
      <w:r>
        <w:rPr>
          <w:rFonts w:ascii="Arial" w:hAnsi="Arial" w:cs="Arial"/>
          <w:sz w:val="22"/>
          <w:szCs w:val="22"/>
        </w:rPr>
        <w:t>My Healthy Lifestyle Goal Tracker</w:t>
      </w:r>
    </w:p>
    <w:p w14:paraId="74D161A9" w14:textId="77777777" w:rsidR="00C83DAA" w:rsidRDefault="00C83DAA" w:rsidP="003E5A6D">
      <w:pPr>
        <w:numPr>
          <w:ilvl w:val="0"/>
          <w:numId w:val="4"/>
        </w:numPr>
        <w:jc w:val="both"/>
        <w:rPr>
          <w:rFonts w:ascii="Arial" w:hAnsi="Arial" w:cs="Arial"/>
          <w:sz w:val="22"/>
          <w:szCs w:val="22"/>
        </w:rPr>
      </w:pPr>
      <w:r>
        <w:rPr>
          <w:rFonts w:ascii="Arial" w:hAnsi="Arial" w:cs="Arial"/>
          <w:sz w:val="22"/>
          <w:szCs w:val="22"/>
        </w:rPr>
        <w:t>Healthy Weight Resource List</w:t>
      </w:r>
    </w:p>
    <w:p w14:paraId="1F9C8A01" w14:textId="77777777" w:rsidR="00C83DAA" w:rsidRDefault="00C83DAA" w:rsidP="003E5A6D">
      <w:pPr>
        <w:numPr>
          <w:ilvl w:val="0"/>
          <w:numId w:val="4"/>
        </w:numPr>
        <w:jc w:val="both"/>
        <w:rPr>
          <w:rFonts w:ascii="Arial" w:hAnsi="Arial" w:cs="Arial"/>
          <w:sz w:val="22"/>
          <w:szCs w:val="22"/>
        </w:rPr>
      </w:pPr>
      <w:r>
        <w:rPr>
          <w:rFonts w:ascii="Arial" w:hAnsi="Arial" w:cs="Arial"/>
          <w:sz w:val="22"/>
          <w:szCs w:val="22"/>
        </w:rPr>
        <w:t>Evaluation Form</w:t>
      </w:r>
    </w:p>
    <w:p w14:paraId="53671AB5" w14:textId="77777777" w:rsidR="00C83DAA" w:rsidRDefault="003E5A6D" w:rsidP="003E5A6D">
      <w:pPr>
        <w:numPr>
          <w:ilvl w:val="0"/>
          <w:numId w:val="4"/>
        </w:numPr>
        <w:jc w:val="both"/>
        <w:rPr>
          <w:rFonts w:ascii="Arial" w:hAnsi="Arial" w:cs="Arial"/>
          <w:sz w:val="22"/>
          <w:szCs w:val="22"/>
        </w:rPr>
      </w:pPr>
      <w:r>
        <w:rPr>
          <w:rFonts w:ascii="Arial" w:hAnsi="Arial" w:cs="Arial"/>
          <w:sz w:val="22"/>
          <w:szCs w:val="22"/>
        </w:rPr>
        <w:t>Provider Information Notice 07-13</w:t>
      </w:r>
    </w:p>
    <w:p w14:paraId="3578837F" w14:textId="77777777" w:rsidR="003E5A6D" w:rsidRDefault="003E5A6D" w:rsidP="003E5A6D">
      <w:pPr>
        <w:numPr>
          <w:ilvl w:val="0"/>
          <w:numId w:val="4"/>
        </w:numPr>
        <w:jc w:val="both"/>
        <w:rPr>
          <w:rFonts w:ascii="Arial" w:hAnsi="Arial" w:cs="Arial"/>
          <w:sz w:val="22"/>
          <w:szCs w:val="22"/>
        </w:rPr>
      </w:pPr>
      <w:r>
        <w:rPr>
          <w:rFonts w:ascii="Arial" w:hAnsi="Arial" w:cs="Arial"/>
          <w:sz w:val="22"/>
          <w:szCs w:val="22"/>
        </w:rPr>
        <w:t>Provider Information Notice 05-16</w:t>
      </w:r>
    </w:p>
    <w:p w14:paraId="6B596EA2" w14:textId="77777777" w:rsidR="003E5A6D" w:rsidRDefault="003E5A6D" w:rsidP="003E5A6D">
      <w:pPr>
        <w:numPr>
          <w:ilvl w:val="0"/>
          <w:numId w:val="4"/>
        </w:numPr>
        <w:jc w:val="both"/>
        <w:rPr>
          <w:rFonts w:ascii="Arial" w:hAnsi="Arial" w:cs="Arial"/>
          <w:sz w:val="22"/>
          <w:szCs w:val="22"/>
        </w:rPr>
      </w:pPr>
      <w:r>
        <w:rPr>
          <w:rFonts w:ascii="Arial" w:hAnsi="Arial" w:cs="Arial"/>
          <w:sz w:val="22"/>
          <w:szCs w:val="22"/>
        </w:rPr>
        <w:t>Provider Information Notice 05-22</w:t>
      </w:r>
    </w:p>
    <w:p w14:paraId="60F63256" w14:textId="77777777" w:rsidR="003E5A6D" w:rsidRDefault="003E5A6D" w:rsidP="003E5A6D">
      <w:pPr>
        <w:numPr>
          <w:ilvl w:val="0"/>
          <w:numId w:val="4"/>
        </w:numPr>
        <w:jc w:val="both"/>
        <w:rPr>
          <w:rFonts w:ascii="Arial" w:hAnsi="Arial" w:cs="Arial"/>
          <w:sz w:val="22"/>
          <w:szCs w:val="22"/>
        </w:rPr>
      </w:pPr>
      <w:r>
        <w:rPr>
          <w:rFonts w:ascii="Arial" w:hAnsi="Arial" w:cs="Arial"/>
          <w:sz w:val="22"/>
          <w:szCs w:val="22"/>
        </w:rPr>
        <w:t xml:space="preserve">Making Healthier </w:t>
      </w:r>
      <w:proofErr w:type="gramStart"/>
      <w:r>
        <w:rPr>
          <w:rFonts w:ascii="Arial" w:hAnsi="Arial" w:cs="Arial"/>
          <w:sz w:val="22"/>
          <w:szCs w:val="22"/>
        </w:rPr>
        <w:t>Fast Food</w:t>
      </w:r>
      <w:proofErr w:type="gramEnd"/>
      <w:r>
        <w:rPr>
          <w:rFonts w:ascii="Arial" w:hAnsi="Arial" w:cs="Arial"/>
          <w:sz w:val="22"/>
          <w:szCs w:val="22"/>
        </w:rPr>
        <w:t xml:space="preserve"> Choices </w:t>
      </w:r>
    </w:p>
    <w:p w14:paraId="5FF60640" w14:textId="77777777" w:rsidR="003E5A6D" w:rsidRDefault="003E5A6D" w:rsidP="003E5A6D">
      <w:pPr>
        <w:numPr>
          <w:ilvl w:val="0"/>
          <w:numId w:val="4"/>
        </w:numPr>
        <w:jc w:val="both"/>
        <w:rPr>
          <w:rFonts w:ascii="Arial" w:hAnsi="Arial" w:cs="Arial"/>
          <w:sz w:val="22"/>
          <w:szCs w:val="22"/>
        </w:rPr>
      </w:pPr>
      <w:r>
        <w:rPr>
          <w:rFonts w:ascii="Arial" w:hAnsi="Arial" w:cs="Arial"/>
          <w:sz w:val="22"/>
          <w:szCs w:val="22"/>
        </w:rPr>
        <w:t>How Much Do YOU Eat?</w:t>
      </w:r>
    </w:p>
    <w:p w14:paraId="7C5AAC7F" w14:textId="77777777" w:rsidR="003E5A6D" w:rsidRDefault="003E5A6D" w:rsidP="003E5A6D">
      <w:pPr>
        <w:numPr>
          <w:ilvl w:val="0"/>
          <w:numId w:val="4"/>
        </w:numPr>
        <w:jc w:val="both"/>
        <w:rPr>
          <w:rFonts w:ascii="Arial" w:hAnsi="Arial" w:cs="Arial"/>
          <w:sz w:val="22"/>
          <w:szCs w:val="22"/>
        </w:rPr>
      </w:pPr>
      <w:r>
        <w:rPr>
          <w:rFonts w:ascii="Arial" w:hAnsi="Arial" w:cs="Arial"/>
          <w:sz w:val="22"/>
          <w:szCs w:val="22"/>
        </w:rPr>
        <w:t>Nick Jr. Portions Chart for Kids (ages 4-6 and 6 +)</w:t>
      </w:r>
    </w:p>
    <w:p w14:paraId="3D988FE1" w14:textId="77777777" w:rsidR="003E5A6D" w:rsidRDefault="003E5A6D" w:rsidP="003E5A6D">
      <w:pPr>
        <w:numPr>
          <w:ilvl w:val="0"/>
          <w:numId w:val="4"/>
        </w:numPr>
        <w:jc w:val="both"/>
        <w:rPr>
          <w:rFonts w:ascii="Arial" w:hAnsi="Arial" w:cs="Arial"/>
          <w:sz w:val="22"/>
          <w:szCs w:val="22"/>
        </w:rPr>
      </w:pPr>
      <w:r>
        <w:rPr>
          <w:rFonts w:ascii="Arial" w:hAnsi="Arial" w:cs="Arial"/>
          <w:sz w:val="22"/>
          <w:szCs w:val="22"/>
        </w:rPr>
        <w:t>What Does a Serving Size Look Like?</w:t>
      </w:r>
    </w:p>
    <w:p w14:paraId="20D47B70" w14:textId="77777777" w:rsidR="003E5A6D" w:rsidRDefault="003E5A6D" w:rsidP="00C87495">
      <w:pPr>
        <w:tabs>
          <w:tab w:val="num" w:pos="0"/>
        </w:tabs>
        <w:jc w:val="both"/>
        <w:rPr>
          <w:rFonts w:ascii="Arial" w:hAnsi="Arial" w:cs="Arial"/>
          <w:sz w:val="22"/>
          <w:szCs w:val="22"/>
        </w:rPr>
      </w:pPr>
    </w:p>
    <w:p w14:paraId="12904338" w14:textId="77777777" w:rsidR="00DF38E2" w:rsidRDefault="00DF38E2" w:rsidP="00C87495">
      <w:pPr>
        <w:tabs>
          <w:tab w:val="num" w:pos="0"/>
        </w:tabs>
        <w:jc w:val="both"/>
        <w:rPr>
          <w:rFonts w:ascii="Arial" w:hAnsi="Arial" w:cs="Arial"/>
          <w:sz w:val="22"/>
          <w:szCs w:val="22"/>
        </w:rPr>
      </w:pPr>
    </w:p>
    <w:p w14:paraId="436F726B" w14:textId="77777777" w:rsidR="00DF38E2" w:rsidRDefault="00DF38E2" w:rsidP="00C87495">
      <w:pPr>
        <w:tabs>
          <w:tab w:val="num" w:pos="0"/>
        </w:tabs>
        <w:jc w:val="both"/>
        <w:rPr>
          <w:rFonts w:ascii="Arial" w:hAnsi="Arial" w:cs="Arial"/>
          <w:b/>
          <w:sz w:val="22"/>
          <w:szCs w:val="22"/>
        </w:rPr>
      </w:pPr>
      <w:r>
        <w:rPr>
          <w:rFonts w:ascii="Arial" w:hAnsi="Arial" w:cs="Arial"/>
          <w:b/>
          <w:sz w:val="22"/>
          <w:szCs w:val="22"/>
        </w:rPr>
        <w:t>Customizing the Training</w:t>
      </w:r>
    </w:p>
    <w:p w14:paraId="258539C1" w14:textId="77777777" w:rsidR="00DF38E2" w:rsidRDefault="00DF38E2" w:rsidP="00C87495">
      <w:pPr>
        <w:tabs>
          <w:tab w:val="num" w:pos="0"/>
        </w:tabs>
        <w:jc w:val="both"/>
        <w:rPr>
          <w:rFonts w:ascii="Arial" w:hAnsi="Arial" w:cs="Arial"/>
          <w:b/>
          <w:sz w:val="22"/>
          <w:szCs w:val="22"/>
        </w:rPr>
      </w:pPr>
    </w:p>
    <w:p w14:paraId="03057483" w14:textId="77777777" w:rsidR="00DF38E2" w:rsidRPr="00DF38E2" w:rsidRDefault="00DF38E2" w:rsidP="00C87495">
      <w:pPr>
        <w:tabs>
          <w:tab w:val="num" w:pos="0"/>
        </w:tabs>
        <w:jc w:val="both"/>
        <w:rPr>
          <w:rFonts w:ascii="Arial" w:hAnsi="Arial" w:cs="Arial"/>
          <w:sz w:val="22"/>
          <w:szCs w:val="22"/>
          <w:u w:val="single"/>
        </w:rPr>
      </w:pPr>
      <w:r>
        <w:rPr>
          <w:rFonts w:ascii="Arial" w:hAnsi="Arial" w:cs="Arial"/>
          <w:sz w:val="22"/>
          <w:szCs w:val="22"/>
        </w:rPr>
        <w:t>Slides #3 and #4 illustrate the Pediatric Nutrition Surveillance System (</w:t>
      </w:r>
      <w:proofErr w:type="spellStart"/>
      <w:r>
        <w:rPr>
          <w:rFonts w:ascii="Arial" w:hAnsi="Arial" w:cs="Arial"/>
          <w:sz w:val="22"/>
          <w:szCs w:val="22"/>
        </w:rPr>
        <w:t>PedNSS</w:t>
      </w:r>
      <w:proofErr w:type="spellEnd"/>
      <w:r>
        <w:rPr>
          <w:rFonts w:ascii="Arial" w:hAnsi="Arial" w:cs="Arial"/>
          <w:sz w:val="22"/>
          <w:szCs w:val="22"/>
        </w:rPr>
        <w:t>) growth statistics for 2007 for children 2-4 years old and 5-19 years old.</w:t>
      </w:r>
      <w:r w:rsidR="009670B2">
        <w:rPr>
          <w:rFonts w:ascii="Arial" w:hAnsi="Arial" w:cs="Arial"/>
          <w:sz w:val="22"/>
          <w:szCs w:val="22"/>
        </w:rPr>
        <w:t xml:space="preserve"> </w:t>
      </w:r>
      <w:r w:rsidRPr="00DF38E2">
        <w:rPr>
          <w:rFonts w:ascii="Arial" w:hAnsi="Arial" w:cs="Arial"/>
          <w:sz w:val="22"/>
          <w:szCs w:val="22"/>
          <w:u w:val="single"/>
        </w:rPr>
        <w:t xml:space="preserve">These slides can be customized by inserting your county specific </w:t>
      </w:r>
      <w:proofErr w:type="spellStart"/>
      <w:r w:rsidRPr="00DF38E2">
        <w:rPr>
          <w:rFonts w:ascii="Arial" w:hAnsi="Arial" w:cs="Arial"/>
          <w:sz w:val="22"/>
          <w:szCs w:val="22"/>
          <w:u w:val="single"/>
        </w:rPr>
        <w:t>PedNSS</w:t>
      </w:r>
      <w:proofErr w:type="spellEnd"/>
      <w:r w:rsidRPr="00DF38E2">
        <w:rPr>
          <w:rFonts w:ascii="Arial" w:hAnsi="Arial" w:cs="Arial"/>
          <w:sz w:val="22"/>
          <w:szCs w:val="22"/>
          <w:u w:val="single"/>
        </w:rPr>
        <w:t xml:space="preserve"> data.</w:t>
      </w:r>
    </w:p>
    <w:p w14:paraId="03537F70" w14:textId="77777777" w:rsidR="00DF38E2" w:rsidRDefault="00DF38E2" w:rsidP="00C87495">
      <w:pPr>
        <w:tabs>
          <w:tab w:val="num" w:pos="0"/>
        </w:tabs>
        <w:jc w:val="both"/>
        <w:rPr>
          <w:rFonts w:ascii="Arial" w:hAnsi="Arial" w:cs="Arial"/>
          <w:sz w:val="22"/>
          <w:szCs w:val="22"/>
        </w:rPr>
      </w:pPr>
    </w:p>
    <w:p w14:paraId="354CA7DC" w14:textId="77777777" w:rsidR="00DF38E2" w:rsidRPr="00DF38E2" w:rsidRDefault="00DF38E2" w:rsidP="00C87495">
      <w:pPr>
        <w:tabs>
          <w:tab w:val="num" w:pos="0"/>
        </w:tabs>
        <w:jc w:val="both"/>
        <w:rPr>
          <w:rFonts w:ascii="Arial" w:hAnsi="Arial" w:cs="Arial"/>
          <w:sz w:val="22"/>
          <w:szCs w:val="22"/>
        </w:rPr>
      </w:pPr>
      <w:r w:rsidRPr="00DF38E2">
        <w:rPr>
          <w:rFonts w:ascii="Arial" w:hAnsi="Arial" w:cs="Arial"/>
          <w:sz w:val="22"/>
          <w:szCs w:val="22"/>
        </w:rPr>
        <w:t>The CHDP Resources</w:t>
      </w:r>
      <w:r>
        <w:rPr>
          <w:rFonts w:ascii="Arial" w:hAnsi="Arial" w:cs="Arial"/>
          <w:sz w:val="22"/>
          <w:szCs w:val="22"/>
        </w:rPr>
        <w:t xml:space="preserve"> to Prevent and Treat Child/Adolescent Overweight</w:t>
      </w:r>
      <w:r w:rsidR="00571EDD">
        <w:rPr>
          <w:rFonts w:ascii="Arial" w:hAnsi="Arial" w:cs="Arial"/>
          <w:sz w:val="22"/>
          <w:szCs w:val="22"/>
        </w:rPr>
        <w:t xml:space="preserve"> handout was created by using the resource template and accompanying tools that were provided in the CHDP Information Notice 8-C.</w:t>
      </w:r>
      <w:r w:rsidR="00D15E30">
        <w:rPr>
          <w:rFonts w:ascii="Arial" w:hAnsi="Arial" w:cs="Arial"/>
          <w:sz w:val="22"/>
          <w:szCs w:val="22"/>
        </w:rPr>
        <w:t xml:space="preserve">  </w:t>
      </w:r>
      <w:r w:rsidR="00D15E30" w:rsidRPr="00D15E30">
        <w:rPr>
          <w:rFonts w:ascii="Arial" w:hAnsi="Arial" w:cs="Arial"/>
          <w:sz w:val="22"/>
          <w:szCs w:val="22"/>
          <w:u w:val="single"/>
        </w:rPr>
        <w:t>The resource template can be customized by inserting your county specific resources.</w:t>
      </w:r>
    </w:p>
    <w:p w14:paraId="58D067ED" w14:textId="77777777" w:rsidR="00DF38E2" w:rsidRPr="00DF38E2" w:rsidRDefault="00DF38E2" w:rsidP="00C87495">
      <w:pPr>
        <w:tabs>
          <w:tab w:val="num" w:pos="0"/>
        </w:tabs>
        <w:jc w:val="both"/>
        <w:rPr>
          <w:rFonts w:ascii="Arial" w:hAnsi="Arial" w:cs="Arial"/>
          <w:sz w:val="22"/>
          <w:szCs w:val="22"/>
          <w:u w:val="single"/>
        </w:rPr>
      </w:pPr>
    </w:p>
    <w:p w14:paraId="4E2FCC75" w14:textId="77777777" w:rsidR="003E5A6D" w:rsidRDefault="003E5A6D" w:rsidP="00C87495">
      <w:pPr>
        <w:tabs>
          <w:tab w:val="num" w:pos="0"/>
        </w:tabs>
        <w:jc w:val="both"/>
        <w:rPr>
          <w:rFonts w:ascii="Arial" w:hAnsi="Arial" w:cs="Arial"/>
          <w:sz w:val="22"/>
          <w:szCs w:val="22"/>
        </w:rPr>
      </w:pPr>
    </w:p>
    <w:p w14:paraId="1AC38AC9" w14:textId="77777777" w:rsidR="00C83DAA" w:rsidRDefault="00C83DAA" w:rsidP="00C87495">
      <w:pPr>
        <w:tabs>
          <w:tab w:val="num" w:pos="0"/>
        </w:tabs>
        <w:jc w:val="both"/>
        <w:rPr>
          <w:rFonts w:ascii="Arial" w:hAnsi="Arial" w:cs="Arial"/>
          <w:sz w:val="22"/>
          <w:szCs w:val="22"/>
        </w:rPr>
      </w:pPr>
      <w:r>
        <w:rPr>
          <w:rFonts w:ascii="Arial" w:hAnsi="Arial" w:cs="Arial"/>
          <w:sz w:val="22"/>
          <w:szCs w:val="22"/>
        </w:rPr>
        <w:tab/>
      </w:r>
    </w:p>
    <w:p w14:paraId="5AAFF22C" w14:textId="77777777" w:rsidR="00C83DAA" w:rsidRDefault="00C83DAA" w:rsidP="00C87495">
      <w:pPr>
        <w:tabs>
          <w:tab w:val="num" w:pos="0"/>
        </w:tabs>
        <w:jc w:val="both"/>
        <w:rPr>
          <w:rFonts w:ascii="Arial" w:hAnsi="Arial" w:cs="Arial"/>
          <w:sz w:val="22"/>
          <w:szCs w:val="22"/>
        </w:rPr>
      </w:pPr>
      <w:r>
        <w:rPr>
          <w:rFonts w:ascii="Arial" w:hAnsi="Arial" w:cs="Arial"/>
          <w:sz w:val="22"/>
          <w:szCs w:val="22"/>
        </w:rPr>
        <w:tab/>
      </w:r>
    </w:p>
    <w:p w14:paraId="2AEA61D2" w14:textId="77777777" w:rsidR="00C83DAA" w:rsidRDefault="00C83DAA" w:rsidP="00C87495">
      <w:pPr>
        <w:tabs>
          <w:tab w:val="num" w:pos="0"/>
        </w:tabs>
        <w:jc w:val="both"/>
        <w:rPr>
          <w:rFonts w:ascii="Arial" w:hAnsi="Arial" w:cs="Arial"/>
          <w:sz w:val="22"/>
          <w:szCs w:val="22"/>
        </w:rPr>
      </w:pPr>
      <w:r>
        <w:rPr>
          <w:rFonts w:ascii="Arial" w:hAnsi="Arial" w:cs="Arial"/>
          <w:sz w:val="22"/>
          <w:szCs w:val="22"/>
        </w:rPr>
        <w:tab/>
      </w:r>
    </w:p>
    <w:p w14:paraId="7CB774FA" w14:textId="77777777" w:rsidR="00C87495" w:rsidRPr="00C87495" w:rsidRDefault="00C87495" w:rsidP="00C87495">
      <w:pPr>
        <w:tabs>
          <w:tab w:val="num" w:pos="0"/>
        </w:tabs>
        <w:jc w:val="both"/>
        <w:rPr>
          <w:rFonts w:ascii="Arial" w:hAnsi="Arial" w:cs="Arial"/>
          <w:sz w:val="22"/>
          <w:szCs w:val="22"/>
        </w:rPr>
      </w:pPr>
    </w:p>
    <w:sectPr w:rsidR="00C87495" w:rsidRPr="00C87495" w:rsidSect="00F11BD9">
      <w:pgSz w:w="12240" w:h="15840"/>
      <w:pgMar w:top="1440" w:right="1440" w:bottom="81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E0488"/>
    <w:multiLevelType w:val="hybridMultilevel"/>
    <w:tmpl w:val="2BB65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C7884"/>
    <w:multiLevelType w:val="hybridMultilevel"/>
    <w:tmpl w:val="63A2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8E4534"/>
    <w:multiLevelType w:val="hybridMultilevel"/>
    <w:tmpl w:val="22CA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687DB2"/>
    <w:multiLevelType w:val="hybridMultilevel"/>
    <w:tmpl w:val="E26494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D9"/>
    <w:rsid w:val="000C2E85"/>
    <w:rsid w:val="001545A7"/>
    <w:rsid w:val="00180E0E"/>
    <w:rsid w:val="001C6AEA"/>
    <w:rsid w:val="002742CB"/>
    <w:rsid w:val="003042DE"/>
    <w:rsid w:val="003E5A6D"/>
    <w:rsid w:val="003F6EFE"/>
    <w:rsid w:val="00451DBB"/>
    <w:rsid w:val="00546CE1"/>
    <w:rsid w:val="00571EDD"/>
    <w:rsid w:val="00892185"/>
    <w:rsid w:val="008B7941"/>
    <w:rsid w:val="0094524F"/>
    <w:rsid w:val="009670B2"/>
    <w:rsid w:val="00980179"/>
    <w:rsid w:val="009C5B95"/>
    <w:rsid w:val="00A540A8"/>
    <w:rsid w:val="00BD3A61"/>
    <w:rsid w:val="00C06D09"/>
    <w:rsid w:val="00C80475"/>
    <w:rsid w:val="00C83DAA"/>
    <w:rsid w:val="00C87495"/>
    <w:rsid w:val="00CD2403"/>
    <w:rsid w:val="00D15E30"/>
    <w:rsid w:val="00DF38E2"/>
    <w:rsid w:val="00EF4165"/>
    <w:rsid w:val="00F11BD9"/>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5F3FEF04"/>
  <w15:chartTrackingRefBased/>
  <w15:docId w15:val="{DC63D395-B915-4BE6-98D8-767B0373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BD9"/>
    <w:rPr>
      <w:rFonts w:eastAsia="Times New Roman"/>
    </w:rPr>
  </w:style>
  <w:style w:type="paragraph" w:styleId="Heading1">
    <w:name w:val="heading 1"/>
    <w:basedOn w:val="Normal"/>
    <w:next w:val="Normal"/>
    <w:qFormat/>
    <w:rsid w:val="00F11BD9"/>
    <w:pPr>
      <w:keepNext/>
      <w:spacing w:before="480"/>
      <w:outlineLvl w:val="0"/>
    </w:pPr>
    <w:rPr>
      <w:rFonts w:ascii="Tahoma" w:hAnsi="Tahoma" w:cs="Tahoma"/>
      <w:b/>
    </w:rPr>
  </w:style>
  <w:style w:type="paragraph" w:styleId="Heading2">
    <w:name w:val="heading 2"/>
    <w:basedOn w:val="Normal"/>
    <w:next w:val="Normal"/>
    <w:qFormat/>
    <w:rsid w:val="00F11BD9"/>
    <w:pPr>
      <w:keepNext/>
      <w:outlineLvl w:val="1"/>
    </w:pPr>
    <w:rPr>
      <w:rFonts w:ascii="Tahoma" w:hAnsi="Tahoma" w:cs="Tahoma"/>
      <w:i/>
      <w:iCs/>
    </w:rPr>
  </w:style>
  <w:style w:type="paragraph" w:styleId="Heading3">
    <w:name w:val="heading 3"/>
    <w:basedOn w:val="Normal"/>
    <w:next w:val="Normal"/>
    <w:qFormat/>
    <w:rsid w:val="00F11BD9"/>
    <w:pPr>
      <w:keepNext/>
      <w:outlineLvl w:val="2"/>
    </w:pPr>
    <w:rPr>
      <w:rFonts w:ascii="Tahoma" w:hAnsi="Tahoma" w:cs="Tahoma"/>
    </w:rPr>
  </w:style>
  <w:style w:type="paragraph" w:styleId="Heading4">
    <w:name w:val="heading 4"/>
    <w:basedOn w:val="Normal"/>
    <w:next w:val="Normal"/>
    <w:qFormat/>
    <w:rsid w:val="00F11BD9"/>
    <w:pPr>
      <w:keepNext/>
      <w:tabs>
        <w:tab w:val="num" w:pos="540"/>
      </w:tabs>
      <w:ind w:left="360"/>
      <w:outlineLvl w:val="3"/>
    </w:pPr>
    <w:rPr>
      <w:rFonts w:ascii="Tahoma" w:hAnsi="Tahoma" w:cs="Tahoma"/>
      <w:b/>
      <w:bCs/>
      <w:sz w:val="22"/>
    </w:rPr>
  </w:style>
  <w:style w:type="paragraph" w:styleId="Heading6">
    <w:name w:val="heading 6"/>
    <w:basedOn w:val="Normal"/>
    <w:next w:val="Normal"/>
    <w:qFormat/>
    <w:rsid w:val="00F11BD9"/>
    <w:pPr>
      <w:keepNext/>
      <w:tabs>
        <w:tab w:val="left" w:pos="0"/>
      </w:tabs>
      <w:outlineLvl w:val="5"/>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11BD9"/>
    <w:rPr>
      <w:color w:val="0000FF"/>
      <w:u w:val="single"/>
    </w:rPr>
  </w:style>
  <w:style w:type="paragraph" w:styleId="BodyText">
    <w:name w:val="Body Text"/>
    <w:basedOn w:val="Normal"/>
    <w:rsid w:val="00F11BD9"/>
    <w:pPr>
      <w:tabs>
        <w:tab w:val="left" w:pos="0"/>
      </w:tabs>
    </w:pPr>
    <w:rPr>
      <w:rFonts w:ascii="Arial" w:hAnsi="Arial" w:cs="Arial"/>
      <w:sz w:val="22"/>
      <w:szCs w:val="22"/>
    </w:rPr>
  </w:style>
  <w:style w:type="table" w:styleId="GridTable1Light-Accent1">
    <w:name w:val="Grid Table 1 Light Accent 1"/>
    <w:basedOn w:val="TableNormal"/>
    <w:uiPriority w:val="46"/>
    <w:rsid w:val="0098017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801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hyperlink" Target="mailto:mdebusman@acgov.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4F1BED181E5E348AA6AA64CED43F363" ma:contentTypeVersion="22" ma:contentTypeDescription="This is the Custom Document Type for use by DHCS" ma:contentTypeScope="" ma:versionID="62d80c9bd645ff141eee440c3fc58253">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88666-CB33-44E5-87EA-35AD72A52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7BDD5-E495-4348-BB74-9599A52E0B99}"/>
</file>

<file path=customXml/itemProps3.xml><?xml version="1.0" encoding="utf-8"?>
<ds:datastoreItem xmlns:ds="http://schemas.openxmlformats.org/officeDocument/2006/customXml" ds:itemID="{22931E9F-8506-495A-9411-C5A0C5A09A63}">
  <ds:schemaRefs>
    <ds:schemaRef ds:uri="http://schemas.microsoft.com/sharepoint/v3/contenttype/forms"/>
  </ds:schemaRefs>
</ds:datastoreItem>
</file>

<file path=customXml/itemProps4.xml><?xml version="1.0" encoding="utf-8"?>
<ds:datastoreItem xmlns:ds="http://schemas.openxmlformats.org/officeDocument/2006/customXml" ds:itemID="{8D1374AA-CECD-444A-A7EC-217F21EA0C90}">
  <ds:schemaRefs>
    <ds:schemaRef ds:uri="http://schemas.microsoft.com/office/2006/metadata/longProperties"/>
  </ds:schemaRefs>
</ds:datastoreItem>
</file>

<file path=customXml/itemProps5.xml><?xml version="1.0" encoding="utf-8"?>
<ds:datastoreItem xmlns:ds="http://schemas.openxmlformats.org/officeDocument/2006/customXml" ds:itemID="{C222A691-8F9E-4BF7-BA6A-A0596E551F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Child Health and Disability Prevention Program</vt:lpstr>
    </vt:vector>
  </TitlesOfParts>
  <Company>Public Health</Company>
  <LinksUpToDate>false</LinksUpToDate>
  <CharactersWithSpaces>3467</CharactersWithSpaces>
  <SharedDoc>false</SharedDoc>
  <HLinks>
    <vt:vector size="6" baseType="variant">
      <vt:variant>
        <vt:i4>6553678</vt:i4>
      </vt:variant>
      <vt:variant>
        <vt:i4>0</vt:i4>
      </vt:variant>
      <vt:variant>
        <vt:i4>0</vt:i4>
      </vt:variant>
      <vt:variant>
        <vt:i4>5</vt:i4>
      </vt:variant>
      <vt:variant>
        <vt:lpwstr>mailto:mdebusman@acgov.org</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and Disability Prevention Program</dc:title>
  <dc:subject/>
  <dc:creator>ph</dc:creator>
  <cp:keywords>chdp</cp:keywords>
  <dc:description/>
  <cp:lastModifiedBy>Jamie Bracht</cp:lastModifiedBy>
  <cp:revision>2</cp:revision>
  <cp:lastPrinted>2009-05-12T21:04:00Z</cp:lastPrinted>
  <dcterms:created xsi:type="dcterms:W3CDTF">2020-10-15T16:17:00Z</dcterms:created>
  <dcterms:modified xsi:type="dcterms:W3CDTF">2020-10-15T16:17:00Z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Subject">
    <vt:lpwstr/>
  </property>
  <property fmtid="{D5CDD505-2E9C-101B-9397-08002B2CF9AE}" pid="4" name="Keywords">
    <vt:lpwstr>chdp</vt:lpwstr>
  </property>
  <property fmtid="{D5CDD505-2E9C-101B-9397-08002B2CF9AE}" pid="5" name="_Author">
    <vt:lpwstr>ph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System Account</vt:lpwstr>
  </property>
  <property fmtid="{D5CDD505-2E9C-101B-9397-08002B2CF9AE}" pid="12" name="display_urn:schemas-microsoft-com:office:office#Author">
    <vt:lpwstr>John SS01. Trapper</vt:lpwstr>
  </property>
  <property fmtid="{D5CDD505-2E9C-101B-9397-08002B2CF9AE}" pid="13" name="_dlc_DocId">
    <vt:lpwstr>DHCSDOC-349469480-795</vt:lpwstr>
  </property>
  <property fmtid="{D5CDD505-2E9C-101B-9397-08002B2CF9AE}" pid="14" name="_dlc_DocIdItemGuid">
    <vt:lpwstr>9caa8eda-8d70-4f59-808f-14756df521eb</vt:lpwstr>
  </property>
  <property fmtid="{D5CDD505-2E9C-101B-9397-08002B2CF9AE}" pid="15" name="_dlc_DocIdUrl">
    <vt:lpwstr>http://dhcs2016prod:88/services/chdp/_layouts/15/DocIdRedir.aspx?ID=DHCSDOC-349469480-795, DHCSDOC-349469480-795</vt:lpwstr>
  </property>
  <property fmtid="{D5CDD505-2E9C-101B-9397-08002B2CF9AE}" pid="16" name="ContentTypeId">
    <vt:lpwstr>0x0101000DD778A44A894D44A57135C48A267F0A</vt:lpwstr>
  </property>
</Properties>
</file>