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2AB0" w14:textId="7C871595" w:rsidR="00C41C39" w:rsidRDefault="00C41C39" w:rsidP="00C41C39">
      <w:pPr>
        <w:jc w:val="center"/>
        <w:rPr>
          <w:rFonts w:ascii="Arial" w:hAnsi="Arial" w:cs="Arial"/>
          <w:b/>
        </w:rPr>
      </w:pPr>
      <w:r w:rsidRPr="009F3F4D">
        <w:rPr>
          <w:rFonts w:ascii="Arial" w:hAnsi="Arial" w:cs="Arial"/>
          <w:b/>
        </w:rPr>
        <w:t>Please read all instructions carefully before completing these forms.</w:t>
      </w:r>
    </w:p>
    <w:p w14:paraId="6553FF5F" w14:textId="77777777" w:rsidR="00770EB3" w:rsidRPr="009F3F4D" w:rsidRDefault="00770EB3" w:rsidP="00C41C39">
      <w:pPr>
        <w:jc w:val="center"/>
        <w:rPr>
          <w:rFonts w:ascii="Arial" w:hAnsi="Arial" w:cs="Arial"/>
          <w:b/>
        </w:rPr>
      </w:pPr>
    </w:p>
    <w:p w14:paraId="75509D7E" w14:textId="77777777" w:rsidR="00C41C39" w:rsidRPr="009F3F4D" w:rsidRDefault="00C41C39" w:rsidP="00C41C39">
      <w:pPr>
        <w:pStyle w:val="BodyTextIndent"/>
        <w:ind w:firstLine="0"/>
        <w:rPr>
          <w:rFonts w:ascii="Arial" w:hAnsi="Arial" w:cs="Arial"/>
          <w:b/>
          <w:bCs/>
          <w:u w:val="single"/>
        </w:rPr>
      </w:pPr>
    </w:p>
    <w:p w14:paraId="30B6D8C5" w14:textId="7D13D2B3" w:rsidR="00C41C39" w:rsidRPr="009F3F4D" w:rsidRDefault="00C41C39" w:rsidP="00C41C39">
      <w:pPr>
        <w:pStyle w:val="BodyTextIndent"/>
        <w:ind w:firstLine="0"/>
        <w:rPr>
          <w:rFonts w:ascii="Arial" w:hAnsi="Arial" w:cs="Arial"/>
          <w:b/>
          <w:bCs/>
          <w:u w:val="single"/>
        </w:rPr>
      </w:pPr>
      <w:r w:rsidRPr="009F3F4D">
        <w:rPr>
          <w:rFonts w:ascii="Arial" w:hAnsi="Arial" w:cs="Arial"/>
          <w:b/>
          <w:bCs/>
          <w:u w:val="single"/>
        </w:rPr>
        <w:t>P</w:t>
      </w:r>
      <w:r w:rsidR="00770EB3">
        <w:rPr>
          <w:rFonts w:ascii="Arial" w:hAnsi="Arial" w:cs="Arial"/>
          <w:b/>
          <w:bCs/>
          <w:u w:val="single"/>
        </w:rPr>
        <w:t>urpose</w:t>
      </w:r>
    </w:p>
    <w:p w14:paraId="71A6C9EA" w14:textId="77777777" w:rsidR="00C41C39" w:rsidRPr="009F3F4D" w:rsidRDefault="00C41C39" w:rsidP="00C41C39">
      <w:pPr>
        <w:pStyle w:val="BodyTextIndent"/>
        <w:ind w:firstLine="0"/>
        <w:rPr>
          <w:rFonts w:ascii="Arial" w:hAnsi="Arial" w:cs="Arial"/>
          <w:b/>
          <w:bCs/>
          <w:u w:val="single"/>
        </w:rPr>
      </w:pPr>
    </w:p>
    <w:p w14:paraId="39CEE737" w14:textId="19D83373" w:rsidR="0011294E" w:rsidRPr="009F3F4D" w:rsidRDefault="00C41C39" w:rsidP="00C41C39">
      <w:pPr>
        <w:pStyle w:val="BodyTextIndent"/>
        <w:ind w:firstLine="0"/>
        <w:rPr>
          <w:rFonts w:ascii="Arial" w:hAnsi="Arial" w:cs="Arial"/>
          <w:bCs/>
        </w:rPr>
      </w:pPr>
      <w:r w:rsidRPr="009F3F4D">
        <w:rPr>
          <w:rFonts w:ascii="Arial" w:hAnsi="Arial" w:cs="Arial"/>
          <w:bCs/>
        </w:rPr>
        <w:t>Assembly Bill (AB) 81 (Chapter 13, Statutes of 2020) and Welfare and Institutions Code section 14126.032 require DHCS to audit</w:t>
      </w:r>
      <w:r w:rsidR="008D4CF7">
        <w:rPr>
          <w:rFonts w:ascii="Arial" w:hAnsi="Arial" w:cs="Arial"/>
          <w:bCs/>
        </w:rPr>
        <w:t xml:space="preserve"> Freestanding Skilled Nursing Facilities</w:t>
      </w:r>
      <w:r w:rsidRPr="009F3F4D">
        <w:rPr>
          <w:rFonts w:ascii="Arial" w:hAnsi="Arial" w:cs="Arial"/>
          <w:bCs/>
        </w:rPr>
        <w:t xml:space="preserve"> </w:t>
      </w:r>
      <w:r w:rsidR="008D4CF7">
        <w:rPr>
          <w:rFonts w:ascii="Arial" w:hAnsi="Arial" w:cs="Arial"/>
          <w:bCs/>
        </w:rPr>
        <w:t>(</w:t>
      </w:r>
      <w:r w:rsidRPr="009F3F4D">
        <w:rPr>
          <w:rFonts w:ascii="Arial" w:hAnsi="Arial" w:cs="Arial"/>
          <w:bCs/>
        </w:rPr>
        <w:t>FS/NF-B</w:t>
      </w:r>
      <w:r w:rsidR="008D4CF7">
        <w:rPr>
          <w:rFonts w:ascii="Arial" w:hAnsi="Arial" w:cs="Arial"/>
          <w:bCs/>
        </w:rPr>
        <w:t>)</w:t>
      </w:r>
      <w:r w:rsidRPr="009F3F4D">
        <w:rPr>
          <w:rFonts w:ascii="Arial" w:hAnsi="Arial" w:cs="Arial"/>
          <w:bCs/>
        </w:rPr>
        <w:t xml:space="preserve"> and</w:t>
      </w:r>
      <w:r w:rsidR="008D4CF7">
        <w:rPr>
          <w:rFonts w:ascii="Arial" w:hAnsi="Arial" w:cs="Arial"/>
          <w:bCs/>
        </w:rPr>
        <w:t xml:space="preserve"> Freestanding Skilled Adult Subacute Nursing Facilities</w:t>
      </w:r>
      <w:r w:rsidRPr="009F3F4D">
        <w:rPr>
          <w:rFonts w:ascii="Arial" w:hAnsi="Arial" w:cs="Arial"/>
          <w:bCs/>
        </w:rPr>
        <w:t xml:space="preserve"> </w:t>
      </w:r>
      <w:r w:rsidR="008D4CF7">
        <w:rPr>
          <w:rFonts w:ascii="Arial" w:hAnsi="Arial" w:cs="Arial"/>
          <w:bCs/>
        </w:rPr>
        <w:t>(</w:t>
      </w:r>
      <w:r w:rsidRPr="009F3F4D">
        <w:rPr>
          <w:rFonts w:ascii="Arial" w:hAnsi="Arial" w:cs="Arial"/>
          <w:bCs/>
        </w:rPr>
        <w:t>FSSA/NF-B</w:t>
      </w:r>
      <w:r w:rsidR="008D4CF7">
        <w:rPr>
          <w:rFonts w:ascii="Arial" w:hAnsi="Arial" w:cs="Arial"/>
          <w:bCs/>
        </w:rPr>
        <w:t>)</w:t>
      </w:r>
      <w:r w:rsidRPr="009F3F4D">
        <w:rPr>
          <w:rFonts w:ascii="Arial" w:hAnsi="Arial" w:cs="Arial"/>
          <w:bCs/>
        </w:rPr>
        <w:t xml:space="preserve"> </w:t>
      </w:r>
      <w:r w:rsidR="00E407B9">
        <w:rPr>
          <w:rFonts w:ascii="Arial" w:hAnsi="Arial" w:cs="Arial"/>
          <w:bCs/>
        </w:rPr>
        <w:t>expenses</w:t>
      </w:r>
      <w:r w:rsidRPr="009F3F4D">
        <w:rPr>
          <w:rFonts w:ascii="Arial" w:hAnsi="Arial" w:cs="Arial"/>
          <w:bCs/>
        </w:rPr>
        <w:t xml:space="preserve"> and revenues that are associated with the COVID-19 P</w:t>
      </w:r>
      <w:r w:rsidR="003A0336">
        <w:rPr>
          <w:rFonts w:ascii="Arial" w:hAnsi="Arial" w:cs="Arial"/>
          <w:bCs/>
        </w:rPr>
        <w:t xml:space="preserve">ublic </w:t>
      </w:r>
      <w:r w:rsidRPr="009F3F4D">
        <w:rPr>
          <w:rFonts w:ascii="Arial" w:hAnsi="Arial" w:cs="Arial"/>
          <w:bCs/>
        </w:rPr>
        <w:t>H</w:t>
      </w:r>
      <w:r w:rsidR="003A0336">
        <w:rPr>
          <w:rFonts w:ascii="Arial" w:hAnsi="Arial" w:cs="Arial"/>
          <w:bCs/>
        </w:rPr>
        <w:t xml:space="preserve">ealth </w:t>
      </w:r>
      <w:r w:rsidRPr="009F3F4D">
        <w:rPr>
          <w:rFonts w:ascii="Arial" w:hAnsi="Arial" w:cs="Arial"/>
          <w:bCs/>
        </w:rPr>
        <w:t>E</w:t>
      </w:r>
      <w:r w:rsidR="003A0336">
        <w:rPr>
          <w:rFonts w:ascii="Arial" w:hAnsi="Arial" w:cs="Arial"/>
          <w:bCs/>
        </w:rPr>
        <w:t>mergency</w:t>
      </w:r>
      <w:r w:rsidRPr="009F3F4D">
        <w:rPr>
          <w:rFonts w:ascii="Arial" w:hAnsi="Arial" w:cs="Arial"/>
          <w:bCs/>
        </w:rPr>
        <w:t xml:space="preserve"> </w:t>
      </w:r>
      <w:r w:rsidR="003A0336">
        <w:rPr>
          <w:rFonts w:ascii="Arial" w:hAnsi="Arial" w:cs="Arial"/>
          <w:bCs/>
        </w:rPr>
        <w:t xml:space="preserve">(PHE) </w:t>
      </w:r>
      <w:r w:rsidRPr="009F3F4D">
        <w:rPr>
          <w:rFonts w:ascii="Arial" w:hAnsi="Arial" w:cs="Arial"/>
          <w:bCs/>
        </w:rPr>
        <w:t>to</w:t>
      </w:r>
      <w:r w:rsidRPr="009F3F4D">
        <w:t xml:space="preserve"> </w:t>
      </w:r>
      <w:r w:rsidRPr="009F3F4D">
        <w:rPr>
          <w:rFonts w:ascii="Arial" w:hAnsi="Arial" w:cs="Arial"/>
          <w:bCs/>
        </w:rPr>
        <w:t xml:space="preserve">determine whether a facility has adequately used increased Medi-Cal payments associated with the COVID-19 PHE to support the delivery of patient care. DHCS may recoup any amounts of the increased Medi-Cal payments associated with the COVID-19 PHE that DHCS finds were not used for allowable </w:t>
      </w:r>
      <w:r w:rsidR="00E407B9">
        <w:rPr>
          <w:rFonts w:ascii="Arial" w:hAnsi="Arial" w:cs="Arial"/>
          <w:bCs/>
        </w:rPr>
        <w:t>expenses</w:t>
      </w:r>
      <w:r w:rsidRPr="009F3F4D">
        <w:rPr>
          <w:rFonts w:ascii="Arial" w:hAnsi="Arial" w:cs="Arial"/>
          <w:bCs/>
        </w:rPr>
        <w:t>.</w:t>
      </w:r>
      <w:r w:rsidR="00552138">
        <w:rPr>
          <w:rFonts w:ascii="Arial" w:hAnsi="Arial" w:cs="Arial"/>
          <w:bCs/>
        </w:rPr>
        <w:t xml:space="preserve"> At this time, DHCS will audit COVID-19 PHE-related expenses and revenues for the period of March 1, 2020 through December 31, 2022. Instructions for audits beyond this period will be issued at a future time.</w:t>
      </w:r>
    </w:p>
    <w:p w14:paraId="73F1015C" w14:textId="77777777" w:rsidR="00C41C39" w:rsidRDefault="00C41C39" w:rsidP="00C41C39">
      <w:pPr>
        <w:pStyle w:val="BodyTextIndent"/>
        <w:ind w:firstLine="0"/>
        <w:rPr>
          <w:rFonts w:ascii="Arial" w:hAnsi="Arial" w:cs="Arial"/>
          <w:b/>
          <w:bCs/>
          <w:u w:val="single"/>
        </w:rPr>
      </w:pPr>
    </w:p>
    <w:p w14:paraId="7FCE0BDF" w14:textId="5538C9A7" w:rsidR="00C41C39" w:rsidRDefault="006D4096" w:rsidP="00C41C39">
      <w:pPr>
        <w:pStyle w:val="BodyTextIndent"/>
        <w:ind w:firstLine="0"/>
        <w:rPr>
          <w:rFonts w:ascii="Arial" w:hAnsi="Arial" w:cs="Arial"/>
          <w:b/>
          <w:bCs/>
        </w:rPr>
      </w:pPr>
      <w:r>
        <w:rPr>
          <w:rFonts w:ascii="Arial" w:hAnsi="Arial" w:cs="Arial"/>
          <w:b/>
          <w:bCs/>
        </w:rPr>
        <w:t xml:space="preserve">The Medi-Cal COVID-19 PHE Reporting Schedules for the period of March 1, 2020 through December 31, 2022 were due </w:t>
      </w:r>
      <w:r w:rsidR="003E2995">
        <w:rPr>
          <w:rFonts w:ascii="Arial" w:hAnsi="Arial" w:cs="Arial"/>
          <w:b/>
          <w:bCs/>
        </w:rPr>
        <w:t xml:space="preserve">September 30, 2023. </w:t>
      </w:r>
      <w:r w:rsidR="003867FE">
        <w:rPr>
          <w:rFonts w:ascii="Arial" w:hAnsi="Arial" w:cs="Arial"/>
          <w:b/>
          <w:bCs/>
        </w:rPr>
        <w:t xml:space="preserve">DHCS will continue to accept submissions of the </w:t>
      </w:r>
      <w:r w:rsidR="003E2995">
        <w:rPr>
          <w:rFonts w:ascii="Arial" w:hAnsi="Arial" w:cs="Arial"/>
          <w:b/>
          <w:bCs/>
        </w:rPr>
        <w:t>schedules</w:t>
      </w:r>
      <w:r w:rsidR="007F33AC">
        <w:rPr>
          <w:rFonts w:ascii="Arial" w:hAnsi="Arial" w:cs="Arial"/>
          <w:b/>
          <w:bCs/>
        </w:rPr>
        <w:t xml:space="preserve"> past September 30, 2023, but will deem these submissions late. If a complete submission of the schedules is not received by December 31, 2023, DHCS reserves the right to take any available remedial actions, including but not limited to initiating the recoupment process pursuant to Welfare &amp; Institutions Code Section 14126.032(c) for </w:t>
      </w:r>
      <w:r w:rsidR="006900DE">
        <w:rPr>
          <w:rFonts w:ascii="Arial" w:hAnsi="Arial" w:cs="Arial"/>
          <w:b/>
          <w:bCs/>
        </w:rPr>
        <w:t>expenditures</w:t>
      </w:r>
      <w:r w:rsidR="007F33AC">
        <w:rPr>
          <w:rFonts w:ascii="Arial" w:hAnsi="Arial" w:cs="Arial"/>
          <w:b/>
          <w:bCs/>
        </w:rPr>
        <w:t xml:space="preserve"> that were not used to support the delivery of patient care. </w:t>
      </w:r>
      <w:r w:rsidR="006D5C67">
        <w:rPr>
          <w:rFonts w:ascii="Arial" w:hAnsi="Arial" w:cs="Arial"/>
          <w:b/>
          <w:bCs/>
        </w:rPr>
        <w:t>I</w:t>
      </w:r>
      <w:r w:rsidR="00FC6A79" w:rsidRPr="00AF1E18">
        <w:rPr>
          <w:rFonts w:ascii="Arial" w:hAnsi="Arial" w:cs="Arial"/>
          <w:b/>
          <w:bCs/>
        </w:rPr>
        <w:t>nterest</w:t>
      </w:r>
      <w:r w:rsidR="00E75D80" w:rsidRPr="00AF1E18">
        <w:rPr>
          <w:rFonts w:ascii="Arial" w:hAnsi="Arial" w:cs="Arial"/>
          <w:b/>
          <w:bCs/>
        </w:rPr>
        <w:t xml:space="preserve"> may be assessed where applicable</w:t>
      </w:r>
      <w:r w:rsidR="009955D4" w:rsidRPr="00AF1E18">
        <w:rPr>
          <w:rFonts w:ascii="Arial" w:hAnsi="Arial" w:cs="Arial"/>
          <w:b/>
          <w:bCs/>
        </w:rPr>
        <w:t>.</w:t>
      </w:r>
    </w:p>
    <w:p w14:paraId="17BD33C6" w14:textId="201DF9E6" w:rsidR="008D4CF7" w:rsidRDefault="008D4CF7" w:rsidP="00C41C39">
      <w:pPr>
        <w:pStyle w:val="BodyTextIndent"/>
        <w:ind w:firstLine="0"/>
        <w:rPr>
          <w:rFonts w:ascii="Arial" w:hAnsi="Arial" w:cs="Arial"/>
          <w:b/>
          <w:bCs/>
        </w:rPr>
      </w:pPr>
    </w:p>
    <w:p w14:paraId="3908AF04" w14:textId="751677FC" w:rsidR="008D4CF7" w:rsidRPr="00996C24" w:rsidRDefault="00CD39CD" w:rsidP="00C41C39">
      <w:pPr>
        <w:pStyle w:val="BodyTextIndent"/>
        <w:ind w:firstLine="0"/>
        <w:rPr>
          <w:rFonts w:ascii="Arial" w:hAnsi="Arial" w:cs="Arial"/>
          <w:b/>
          <w:bCs/>
        </w:rPr>
      </w:pPr>
      <w:r>
        <w:rPr>
          <w:rFonts w:ascii="Arial" w:hAnsi="Arial" w:cs="Arial"/>
          <w:b/>
          <w:bCs/>
        </w:rPr>
        <w:t>Process for Completion</w:t>
      </w:r>
      <w:r w:rsidR="006D4096">
        <w:rPr>
          <w:rFonts w:ascii="Arial" w:hAnsi="Arial" w:cs="Arial"/>
          <w:b/>
          <w:bCs/>
        </w:rPr>
        <w:t xml:space="preserve"> of Medi-Cal COVID-19 PHE Reporting Schedules</w:t>
      </w:r>
    </w:p>
    <w:p w14:paraId="1EAA681E" w14:textId="77777777" w:rsidR="00C41C39" w:rsidRPr="009F3F4D" w:rsidRDefault="00C41C39" w:rsidP="00C41C39">
      <w:pPr>
        <w:pStyle w:val="BodyTextIndent"/>
        <w:ind w:firstLine="0"/>
        <w:rPr>
          <w:rFonts w:ascii="Arial" w:hAnsi="Arial" w:cs="Arial"/>
          <w:b/>
          <w:bCs/>
          <w:u w:val="single"/>
        </w:rPr>
      </w:pPr>
    </w:p>
    <w:p w14:paraId="0A69155A" w14:textId="45AC692B" w:rsidR="00C41C39" w:rsidRPr="009F3F4D" w:rsidRDefault="00C41C39" w:rsidP="0023069D">
      <w:pPr>
        <w:numPr>
          <w:ilvl w:val="0"/>
          <w:numId w:val="2"/>
        </w:numPr>
        <w:spacing w:after="246" w:line="248" w:lineRule="auto"/>
        <w:ind w:left="720" w:right="84" w:hanging="360"/>
        <w:rPr>
          <w:rFonts w:ascii="Arial" w:hAnsi="Arial" w:cs="Arial"/>
        </w:rPr>
      </w:pPr>
      <w:r w:rsidRPr="009F3F4D">
        <w:rPr>
          <w:rFonts w:ascii="Arial" w:hAnsi="Arial" w:cs="Arial"/>
        </w:rPr>
        <w:t>Submit an e</w:t>
      </w:r>
      <w:r w:rsidRPr="009F3F4D">
        <w:rPr>
          <w:rFonts w:ascii="Arial" w:hAnsi="Arial" w:cs="Arial"/>
        </w:rPr>
        <w:noBreakHyphen/>
        <w:t xml:space="preserve">File </w:t>
      </w:r>
      <w:r w:rsidR="008D4CF7">
        <w:rPr>
          <w:rFonts w:ascii="Arial" w:hAnsi="Arial" w:cs="Arial"/>
        </w:rPr>
        <w:t xml:space="preserve">of </w:t>
      </w:r>
      <w:r>
        <w:rPr>
          <w:rFonts w:ascii="Arial" w:hAnsi="Arial" w:cs="Arial"/>
        </w:rPr>
        <w:t>Medi-Cal COVID-19</w:t>
      </w:r>
      <w:r w:rsidRPr="009F3F4D">
        <w:rPr>
          <w:rFonts w:ascii="Arial" w:hAnsi="Arial" w:cs="Arial"/>
        </w:rPr>
        <w:t xml:space="preserve"> </w:t>
      </w:r>
      <w:r w:rsidR="00F952B7">
        <w:rPr>
          <w:rFonts w:ascii="Arial" w:hAnsi="Arial" w:cs="Arial"/>
        </w:rPr>
        <w:t xml:space="preserve">PHE </w:t>
      </w:r>
      <w:r>
        <w:rPr>
          <w:rFonts w:ascii="Arial" w:hAnsi="Arial" w:cs="Arial"/>
        </w:rPr>
        <w:t xml:space="preserve">Reporting Schedules </w:t>
      </w:r>
      <w:r w:rsidRPr="009F3F4D">
        <w:rPr>
          <w:rFonts w:ascii="Arial" w:hAnsi="Arial" w:cs="Arial"/>
        </w:rPr>
        <w:t>for each licensed facility</w:t>
      </w:r>
      <w:r w:rsidR="008D5761">
        <w:rPr>
          <w:rFonts w:ascii="Arial" w:hAnsi="Arial" w:cs="Arial"/>
        </w:rPr>
        <w:t>.</w:t>
      </w:r>
    </w:p>
    <w:p w14:paraId="7C64D7FC" w14:textId="77777777"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t>You must complete all required pages in accordance with the instructions below.</w:t>
      </w:r>
    </w:p>
    <w:p w14:paraId="43BEEAE3" w14:textId="77777777"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t xml:space="preserve">Do not change the Line or Column descriptions under any circumstances. </w:t>
      </w:r>
    </w:p>
    <w:p w14:paraId="0E45E88D" w14:textId="77777777"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t xml:space="preserve">Report all dollar amounts in whole dollars. Do not include cents. </w:t>
      </w:r>
    </w:p>
    <w:p w14:paraId="2AF713C9" w14:textId="77777777"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t>All financial records supporting the report should follow generally accepted accounting principles and rules, CMS Publication 15</w:t>
      </w:r>
      <w:r w:rsidRPr="009F3F4D">
        <w:rPr>
          <w:rFonts w:ascii="Arial" w:hAnsi="Arial" w:cs="Arial"/>
        </w:rPr>
        <w:noBreakHyphen/>
        <w:t>1, California Administrative Code, Title 22 requirements, and Medi</w:t>
      </w:r>
      <w:r w:rsidRPr="009F3F4D">
        <w:rPr>
          <w:rFonts w:ascii="Arial" w:hAnsi="Arial" w:cs="Arial"/>
        </w:rPr>
        <w:noBreakHyphen/>
        <w:t>Cal Provider Manual for Long</w:t>
      </w:r>
      <w:r w:rsidRPr="009F3F4D">
        <w:rPr>
          <w:rFonts w:ascii="Arial" w:hAnsi="Arial" w:cs="Arial"/>
        </w:rPr>
        <w:noBreakHyphen/>
        <w:t>Term Care.</w:t>
      </w:r>
    </w:p>
    <w:p w14:paraId="63BEC016" w14:textId="53530A83"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t xml:space="preserve">All completed </w:t>
      </w:r>
      <w:r>
        <w:rPr>
          <w:rFonts w:ascii="Arial" w:hAnsi="Arial" w:cs="Arial"/>
        </w:rPr>
        <w:t>Medi-Cal COVID-19</w:t>
      </w:r>
      <w:r w:rsidRPr="009F3F4D">
        <w:rPr>
          <w:rFonts w:ascii="Arial" w:hAnsi="Arial" w:cs="Arial"/>
        </w:rPr>
        <w:t xml:space="preserve"> </w:t>
      </w:r>
      <w:r w:rsidR="00F952B7">
        <w:rPr>
          <w:rFonts w:ascii="Arial" w:hAnsi="Arial" w:cs="Arial"/>
        </w:rPr>
        <w:t xml:space="preserve">PHE </w:t>
      </w:r>
      <w:r>
        <w:rPr>
          <w:rFonts w:ascii="Arial" w:hAnsi="Arial" w:cs="Arial"/>
        </w:rPr>
        <w:t>Reporting Schedules</w:t>
      </w:r>
      <w:r w:rsidRPr="009F3F4D">
        <w:rPr>
          <w:rFonts w:ascii="Arial" w:hAnsi="Arial" w:cs="Arial"/>
        </w:rPr>
        <w:t xml:space="preserve"> must be submitted as an Excel document. The Excel </w:t>
      </w:r>
      <w:r>
        <w:rPr>
          <w:rFonts w:ascii="Arial" w:hAnsi="Arial" w:cs="Arial"/>
        </w:rPr>
        <w:t>Reporting Schedules</w:t>
      </w:r>
      <w:r w:rsidRPr="009F3F4D">
        <w:rPr>
          <w:rFonts w:ascii="Arial" w:hAnsi="Arial" w:cs="Arial"/>
        </w:rPr>
        <w:t xml:space="preserve"> must include a signed Certification Statement located on </w:t>
      </w:r>
      <w:r w:rsidR="00EF6097">
        <w:rPr>
          <w:rFonts w:ascii="Arial" w:hAnsi="Arial" w:cs="Arial"/>
        </w:rPr>
        <w:t>Schedule 1.</w:t>
      </w:r>
    </w:p>
    <w:p w14:paraId="27DC036E" w14:textId="024B6586" w:rsidR="00C41C39" w:rsidRPr="009F3F4D" w:rsidRDefault="00C41C39" w:rsidP="00C41C39">
      <w:pPr>
        <w:numPr>
          <w:ilvl w:val="0"/>
          <w:numId w:val="2"/>
        </w:numPr>
        <w:spacing w:after="246" w:line="248" w:lineRule="auto"/>
        <w:ind w:left="720" w:right="84" w:hanging="360"/>
        <w:rPr>
          <w:rFonts w:ascii="Arial" w:hAnsi="Arial" w:cs="Arial"/>
        </w:rPr>
      </w:pPr>
      <w:r w:rsidRPr="009F3F4D">
        <w:rPr>
          <w:rFonts w:ascii="Arial" w:hAnsi="Arial" w:cs="Arial"/>
        </w:rPr>
        <w:lastRenderedPageBreak/>
        <w:t xml:space="preserve">Submit completed </w:t>
      </w:r>
      <w:r>
        <w:rPr>
          <w:rFonts w:ascii="Arial" w:hAnsi="Arial" w:cs="Arial"/>
        </w:rPr>
        <w:t>Medi-Cal COVID-19</w:t>
      </w:r>
      <w:r w:rsidRPr="009F3F4D">
        <w:rPr>
          <w:rFonts w:ascii="Arial" w:hAnsi="Arial" w:cs="Arial"/>
        </w:rPr>
        <w:t xml:space="preserve"> </w:t>
      </w:r>
      <w:r w:rsidR="00F952B7">
        <w:rPr>
          <w:rFonts w:ascii="Arial" w:hAnsi="Arial" w:cs="Arial"/>
        </w:rPr>
        <w:t xml:space="preserve">PHE </w:t>
      </w:r>
      <w:r>
        <w:rPr>
          <w:rFonts w:ascii="Arial" w:hAnsi="Arial" w:cs="Arial"/>
        </w:rPr>
        <w:t>Reporting Schedules</w:t>
      </w:r>
      <w:r w:rsidRPr="009F3F4D">
        <w:rPr>
          <w:rFonts w:ascii="Arial" w:hAnsi="Arial" w:cs="Arial"/>
        </w:rPr>
        <w:t xml:space="preserve"> and Certification Statements to </w:t>
      </w:r>
      <w:hyperlink r:id="rId11" w:history="1">
        <w:r w:rsidR="00AF1E18" w:rsidRPr="00D877F6">
          <w:rPr>
            <w:rStyle w:val="Hyperlink"/>
            <w:rFonts w:ascii="Arial" w:hAnsi="Arial" w:cs="Arial"/>
          </w:rPr>
          <w:t>PHEAudits@dhcs.ca.gov</w:t>
        </w:r>
      </w:hyperlink>
      <w:r w:rsidR="00AF1E18">
        <w:rPr>
          <w:rFonts w:ascii="Arial" w:hAnsi="Arial" w:cs="Arial"/>
        </w:rPr>
        <w:t xml:space="preserve"> </w:t>
      </w:r>
      <w:r w:rsidRPr="009F3F4D">
        <w:rPr>
          <w:rFonts w:ascii="Arial" w:hAnsi="Arial" w:cs="Arial"/>
        </w:rPr>
        <w:t xml:space="preserve">with the subject line “COVID-19 </w:t>
      </w:r>
      <w:r w:rsidR="00F952B7">
        <w:rPr>
          <w:rFonts w:ascii="Arial" w:hAnsi="Arial" w:cs="Arial"/>
        </w:rPr>
        <w:t xml:space="preserve">PHE </w:t>
      </w:r>
      <w:r>
        <w:rPr>
          <w:rFonts w:ascii="Arial" w:hAnsi="Arial" w:cs="Arial"/>
        </w:rPr>
        <w:t>Reporting</w:t>
      </w:r>
      <w:r w:rsidRPr="009F3F4D">
        <w:rPr>
          <w:rFonts w:ascii="Arial" w:hAnsi="Arial" w:cs="Arial"/>
        </w:rPr>
        <w:t xml:space="preserve"> </w:t>
      </w:r>
      <w:r>
        <w:rPr>
          <w:rFonts w:ascii="Arial" w:hAnsi="Arial" w:cs="Arial"/>
        </w:rPr>
        <w:t>Schedules</w:t>
      </w:r>
      <w:r w:rsidR="00434705">
        <w:rPr>
          <w:rFonts w:ascii="Arial" w:hAnsi="Arial" w:cs="Arial"/>
        </w:rPr>
        <w:t xml:space="preserve"> – </w:t>
      </w:r>
      <w:r w:rsidR="00434705" w:rsidRPr="009F3F4D">
        <w:rPr>
          <w:rFonts w:ascii="Arial" w:hAnsi="Arial" w:cs="Arial"/>
          <w:bCs/>
        </w:rPr>
        <w:t>HCAI ID (e.g 206xxxxxx)</w:t>
      </w:r>
      <w:r w:rsidRPr="009F3F4D">
        <w:rPr>
          <w:rFonts w:ascii="Arial" w:hAnsi="Arial" w:cs="Arial"/>
        </w:rPr>
        <w:t>”.</w:t>
      </w:r>
    </w:p>
    <w:p w14:paraId="3E7C5AF8" w14:textId="77777777" w:rsidR="00C41C39" w:rsidRPr="009F3F4D" w:rsidRDefault="00C41C39" w:rsidP="00F952B7">
      <w:pPr>
        <w:numPr>
          <w:ilvl w:val="0"/>
          <w:numId w:val="2"/>
        </w:numPr>
        <w:spacing w:after="246"/>
        <w:ind w:left="720" w:right="84" w:hanging="360"/>
        <w:rPr>
          <w:rFonts w:ascii="Arial" w:hAnsi="Arial" w:cs="Arial"/>
        </w:rPr>
      </w:pPr>
      <w:r w:rsidRPr="009F3F4D">
        <w:rPr>
          <w:rFonts w:ascii="Arial" w:hAnsi="Arial" w:cs="Arial"/>
        </w:rPr>
        <w:t xml:space="preserve">Naming convention of </w:t>
      </w:r>
      <w:r>
        <w:rPr>
          <w:rFonts w:ascii="Arial" w:hAnsi="Arial" w:cs="Arial"/>
        </w:rPr>
        <w:t>Medi-Cal COVID-19</w:t>
      </w:r>
      <w:r w:rsidR="00F952B7">
        <w:rPr>
          <w:rFonts w:ascii="Arial" w:hAnsi="Arial" w:cs="Arial"/>
        </w:rPr>
        <w:t xml:space="preserve"> PHE</w:t>
      </w:r>
      <w:r w:rsidRPr="009F3F4D">
        <w:rPr>
          <w:rFonts w:ascii="Arial" w:hAnsi="Arial" w:cs="Arial"/>
        </w:rPr>
        <w:t xml:space="preserve"> </w:t>
      </w:r>
      <w:r>
        <w:rPr>
          <w:rFonts w:ascii="Arial" w:hAnsi="Arial" w:cs="Arial"/>
        </w:rPr>
        <w:t>Reporting Schedules</w:t>
      </w:r>
      <w:r w:rsidRPr="009F3F4D">
        <w:rPr>
          <w:rFonts w:ascii="Arial" w:hAnsi="Arial" w:cs="Arial"/>
        </w:rPr>
        <w:t xml:space="preserve"> for submission: </w:t>
      </w:r>
      <w:r w:rsidRPr="009F3F4D">
        <w:rPr>
          <w:rFonts w:ascii="Arial" w:hAnsi="Arial" w:cs="Arial"/>
        </w:rPr>
        <w:tab/>
      </w:r>
    </w:p>
    <w:p w14:paraId="43BAA4ED" w14:textId="77777777" w:rsidR="00C41C39" w:rsidRPr="00234815" w:rsidRDefault="00C41C39" w:rsidP="00C41C39">
      <w:pPr>
        <w:spacing w:after="246"/>
        <w:ind w:left="720" w:right="84"/>
        <w:rPr>
          <w:rFonts w:ascii="Arial" w:hAnsi="Arial" w:cs="Arial"/>
        </w:rPr>
      </w:pPr>
      <w:r w:rsidRPr="00234815">
        <w:rPr>
          <w:rFonts w:ascii="Arial" w:hAnsi="Arial" w:cs="Arial"/>
        </w:rPr>
        <w:t>Provider Name_</w:t>
      </w:r>
      <w:r w:rsidR="00434705">
        <w:rPr>
          <w:rFonts w:ascii="Arial" w:hAnsi="Arial" w:cs="Arial"/>
        </w:rPr>
        <w:t>HCAI ID</w:t>
      </w:r>
      <w:r w:rsidRPr="00234815">
        <w:rPr>
          <w:rFonts w:ascii="Arial" w:hAnsi="Arial" w:cs="Arial"/>
        </w:rPr>
        <w:t xml:space="preserve">_COVID-19 </w:t>
      </w:r>
      <w:r w:rsidR="00F952B7">
        <w:rPr>
          <w:rFonts w:ascii="Arial" w:hAnsi="Arial" w:cs="Arial"/>
        </w:rPr>
        <w:t xml:space="preserve">PHE </w:t>
      </w:r>
      <w:r w:rsidRPr="00234815">
        <w:rPr>
          <w:rFonts w:ascii="Arial" w:hAnsi="Arial" w:cs="Arial"/>
        </w:rPr>
        <w:t xml:space="preserve">Reporting Schedules_Submission Date </w:t>
      </w:r>
    </w:p>
    <w:p w14:paraId="6A55E0DA" w14:textId="77777777" w:rsidR="00C41C39" w:rsidRPr="004F02B9" w:rsidRDefault="00C41C39" w:rsidP="00C41C39">
      <w:pPr>
        <w:spacing w:after="19" w:line="259" w:lineRule="auto"/>
        <w:ind w:firstLine="720"/>
        <w:rPr>
          <w:rFonts w:ascii="Arial" w:hAnsi="Arial" w:cs="Arial"/>
          <w:i/>
          <w:iCs/>
        </w:rPr>
      </w:pPr>
      <w:r w:rsidRPr="004F02B9">
        <w:rPr>
          <w:rFonts w:ascii="Arial" w:hAnsi="Arial" w:cs="Arial"/>
          <w:i/>
          <w:iCs/>
        </w:rPr>
        <w:t xml:space="preserve">Example: </w:t>
      </w:r>
      <w:r w:rsidRPr="004F02B9">
        <w:rPr>
          <w:rFonts w:ascii="Arial" w:hAnsi="Arial" w:cs="Arial"/>
          <w:i/>
          <w:iCs/>
        </w:rPr>
        <w:tab/>
      </w:r>
      <w:r w:rsidRPr="004F02B9">
        <w:rPr>
          <w:rFonts w:ascii="Arial" w:hAnsi="Arial" w:cs="Arial"/>
          <w:i/>
          <w:iCs/>
        </w:rPr>
        <w:tab/>
      </w:r>
    </w:p>
    <w:p w14:paraId="4247633E" w14:textId="17E82116" w:rsidR="00C41C39" w:rsidRPr="004F02B9" w:rsidRDefault="00C41C39" w:rsidP="00E83273">
      <w:pPr>
        <w:spacing w:after="19" w:line="259" w:lineRule="auto"/>
        <w:ind w:left="720"/>
        <w:rPr>
          <w:rFonts w:ascii="Arial" w:hAnsi="Arial" w:cs="Arial"/>
          <w:i/>
          <w:iCs/>
        </w:rPr>
      </w:pPr>
      <w:r w:rsidRPr="004F02B9">
        <w:rPr>
          <w:rFonts w:ascii="Arial" w:hAnsi="Arial" w:cs="Arial"/>
          <w:i/>
          <w:iCs/>
        </w:rPr>
        <w:t>ABC Nursing Care_</w:t>
      </w:r>
      <w:r w:rsidR="00434705" w:rsidRPr="004F02B9">
        <w:rPr>
          <w:rFonts w:ascii="Arial" w:hAnsi="Arial" w:cs="Arial"/>
          <w:i/>
          <w:iCs/>
        </w:rPr>
        <w:t>206xxxxxx_</w:t>
      </w:r>
      <w:r w:rsidRPr="004F02B9">
        <w:rPr>
          <w:rFonts w:ascii="Arial" w:hAnsi="Arial" w:cs="Arial"/>
          <w:i/>
          <w:iCs/>
        </w:rPr>
        <w:t xml:space="preserve">COVID-19 </w:t>
      </w:r>
      <w:r w:rsidR="00F952B7" w:rsidRPr="004F02B9">
        <w:rPr>
          <w:rFonts w:ascii="Arial" w:hAnsi="Arial" w:cs="Arial"/>
          <w:i/>
          <w:iCs/>
        </w:rPr>
        <w:t xml:space="preserve">PHE </w:t>
      </w:r>
      <w:r w:rsidRPr="004F02B9">
        <w:rPr>
          <w:rFonts w:ascii="Arial" w:hAnsi="Arial" w:cs="Arial"/>
          <w:i/>
          <w:iCs/>
        </w:rPr>
        <w:t>Reporting Schedules_</w:t>
      </w:r>
      <w:r w:rsidR="003B284E" w:rsidRPr="004F02B9">
        <w:rPr>
          <w:rFonts w:ascii="Arial" w:hAnsi="Arial" w:cs="Arial"/>
          <w:i/>
          <w:iCs/>
        </w:rPr>
        <w:t>MMDDYY</w:t>
      </w:r>
    </w:p>
    <w:p w14:paraId="47B70722" w14:textId="77777777" w:rsidR="00C41C39" w:rsidRPr="009F3F4D" w:rsidRDefault="00C41C39" w:rsidP="00C41C39">
      <w:pPr>
        <w:pStyle w:val="Heading2"/>
        <w:rPr>
          <w:rFonts w:ascii="Arial" w:hAnsi="Arial" w:cs="Arial"/>
          <w:i w:val="0"/>
          <w:sz w:val="24"/>
          <w:szCs w:val="24"/>
        </w:rPr>
      </w:pPr>
      <w:r w:rsidRPr="009F3F4D">
        <w:rPr>
          <w:rFonts w:ascii="Arial" w:hAnsi="Arial" w:cs="Arial"/>
          <w:i w:val="0"/>
          <w:sz w:val="24"/>
          <w:szCs w:val="24"/>
        </w:rPr>
        <w:t>E</w:t>
      </w:r>
      <w:r w:rsidRPr="009F3F4D">
        <w:rPr>
          <w:rFonts w:ascii="Arial" w:hAnsi="Arial" w:cs="Arial"/>
          <w:i w:val="0"/>
          <w:sz w:val="24"/>
          <w:szCs w:val="24"/>
        </w:rPr>
        <w:noBreakHyphen/>
        <w:t>File Submission Requirements</w:t>
      </w:r>
    </w:p>
    <w:p w14:paraId="53997360" w14:textId="77777777" w:rsidR="00C41C39" w:rsidRPr="009F3F4D" w:rsidRDefault="00C41C39" w:rsidP="00C41C39">
      <w:pPr>
        <w:rPr>
          <w:rFonts w:ascii="Arial" w:hAnsi="Arial" w:cs="Arial"/>
        </w:rPr>
      </w:pPr>
    </w:p>
    <w:p w14:paraId="40EC036A" w14:textId="2182836C" w:rsidR="00C41C39" w:rsidRPr="009F3F4D" w:rsidRDefault="00C41C39" w:rsidP="004F02B9">
      <w:pPr>
        <w:pStyle w:val="ListParagraph"/>
        <w:numPr>
          <w:ilvl w:val="0"/>
          <w:numId w:val="3"/>
        </w:numPr>
        <w:spacing w:after="12"/>
        <w:contextualSpacing/>
        <w:rPr>
          <w:rFonts w:ascii="Arial" w:hAnsi="Arial" w:cs="Arial"/>
        </w:rPr>
      </w:pPr>
      <w:r w:rsidRPr="009F3F4D">
        <w:rPr>
          <w:rFonts w:ascii="Arial" w:hAnsi="Arial" w:cs="Arial"/>
        </w:rPr>
        <w:t>The date when e</w:t>
      </w:r>
      <w:r w:rsidRPr="009F3F4D">
        <w:rPr>
          <w:rFonts w:ascii="Arial" w:hAnsi="Arial" w:cs="Arial"/>
        </w:rPr>
        <w:noBreakHyphen/>
        <w:t>File submissions are received will be used in lieu of the postmark date for establishing the beginning of the 36</w:t>
      </w:r>
      <w:r w:rsidRPr="009F3F4D">
        <w:rPr>
          <w:rFonts w:ascii="Arial" w:hAnsi="Arial" w:cs="Arial"/>
        </w:rPr>
        <w:noBreakHyphen/>
        <w:t>month audit limitation period in accordance with Welfare and Institutions Code</w:t>
      </w:r>
      <w:r w:rsidR="008D4CF7">
        <w:rPr>
          <w:rFonts w:ascii="Arial" w:hAnsi="Arial" w:cs="Arial"/>
        </w:rPr>
        <w:t xml:space="preserve"> s</w:t>
      </w:r>
      <w:r w:rsidR="008D4CF7" w:rsidRPr="009F3F4D">
        <w:rPr>
          <w:rFonts w:ascii="Arial" w:hAnsi="Arial" w:cs="Arial"/>
        </w:rPr>
        <w:t>ection 14170</w:t>
      </w:r>
      <w:r w:rsidRPr="009F3F4D">
        <w:rPr>
          <w:rFonts w:ascii="Arial" w:hAnsi="Arial" w:cs="Arial"/>
        </w:rPr>
        <w:t>.</w:t>
      </w:r>
    </w:p>
    <w:p w14:paraId="394BD5AC" w14:textId="77777777" w:rsidR="00C41C39" w:rsidRPr="009F3F4D" w:rsidRDefault="00C41C39" w:rsidP="004F02B9">
      <w:pPr>
        <w:ind w:left="720" w:hanging="360"/>
        <w:rPr>
          <w:rFonts w:ascii="Arial" w:hAnsi="Arial" w:cs="Arial"/>
        </w:rPr>
      </w:pPr>
    </w:p>
    <w:p w14:paraId="3952FC2F" w14:textId="534FA95F" w:rsidR="00FB7A64" w:rsidRPr="00E83273" w:rsidRDefault="00C41C39" w:rsidP="004F02B9">
      <w:pPr>
        <w:pStyle w:val="ListParagraph"/>
        <w:numPr>
          <w:ilvl w:val="0"/>
          <w:numId w:val="3"/>
        </w:numPr>
        <w:contextualSpacing/>
        <w:rPr>
          <w:rFonts w:ascii="Arial" w:hAnsi="Arial" w:cs="Arial"/>
        </w:rPr>
      </w:pPr>
      <w:r w:rsidRPr="009F3F4D">
        <w:rPr>
          <w:rFonts w:ascii="Arial" w:hAnsi="Arial" w:cs="Arial"/>
        </w:rPr>
        <w:t xml:space="preserve">All </w:t>
      </w:r>
      <w:r w:rsidR="00041210">
        <w:rPr>
          <w:rFonts w:ascii="Arial" w:hAnsi="Arial" w:cs="Arial"/>
        </w:rPr>
        <w:t>COVID-19</w:t>
      </w:r>
      <w:r w:rsidR="00F952B7">
        <w:rPr>
          <w:rFonts w:ascii="Arial" w:hAnsi="Arial" w:cs="Arial"/>
        </w:rPr>
        <w:t xml:space="preserve"> PHE</w:t>
      </w:r>
      <w:r w:rsidR="00041210">
        <w:rPr>
          <w:rFonts w:ascii="Arial" w:hAnsi="Arial" w:cs="Arial"/>
        </w:rPr>
        <w:t xml:space="preserve"> Reporting Schedules </w:t>
      </w:r>
      <w:r w:rsidRPr="009F3F4D">
        <w:rPr>
          <w:rFonts w:ascii="Arial" w:hAnsi="Arial" w:cs="Arial"/>
        </w:rPr>
        <w:t>must be submitted as an individual, stand</w:t>
      </w:r>
      <w:r w:rsidRPr="009F3F4D">
        <w:rPr>
          <w:rFonts w:ascii="Arial" w:hAnsi="Arial" w:cs="Arial"/>
        </w:rPr>
        <w:noBreakHyphen/>
        <w:t xml:space="preserve">alone </w:t>
      </w:r>
      <w:r>
        <w:rPr>
          <w:rFonts w:ascii="Arial" w:hAnsi="Arial" w:cs="Arial"/>
        </w:rPr>
        <w:t xml:space="preserve">Excel </w:t>
      </w:r>
      <w:r w:rsidRPr="009F3F4D">
        <w:rPr>
          <w:rFonts w:ascii="Arial" w:hAnsi="Arial" w:cs="Arial"/>
        </w:rPr>
        <w:t>file document.</w:t>
      </w:r>
    </w:p>
    <w:p w14:paraId="1454055E" w14:textId="77777777" w:rsidR="00C41C39" w:rsidRPr="009F3F4D" w:rsidRDefault="00C41C39" w:rsidP="00C41C39">
      <w:pPr>
        <w:rPr>
          <w:rFonts w:ascii="Arial" w:hAnsi="Arial" w:cs="Arial"/>
        </w:rPr>
      </w:pPr>
    </w:p>
    <w:p w14:paraId="265EBDCC" w14:textId="6FA23D74" w:rsidR="00C41C39" w:rsidRDefault="00C41C39" w:rsidP="005C1DAB">
      <w:pPr>
        <w:ind w:right="196"/>
      </w:pPr>
      <w:r w:rsidRPr="009F3F4D">
        <w:rPr>
          <w:rFonts w:ascii="Arial" w:hAnsi="Arial" w:cs="Arial"/>
        </w:rPr>
        <w:t xml:space="preserve">For assistance/questions, please contact the Long Term Care System Development Unit at </w:t>
      </w:r>
      <w:r w:rsidR="00D63783" w:rsidRPr="00D8118F">
        <w:rPr>
          <w:rStyle w:val="Hyperlink"/>
          <w:rFonts w:ascii="Arial" w:hAnsi="Arial" w:cs="Arial"/>
        </w:rPr>
        <w:t>PHEaudits@dhcs.ca.gov</w:t>
      </w:r>
      <w:r w:rsidR="00510F51" w:rsidRPr="00D8118F">
        <w:rPr>
          <w:rStyle w:val="Hyperlink"/>
        </w:rPr>
        <w:t xml:space="preserve"> </w:t>
      </w:r>
      <w:r w:rsidRPr="009F3F4D">
        <w:rPr>
          <w:rFonts w:ascii="Arial" w:hAnsi="Arial" w:cs="Arial"/>
        </w:rPr>
        <w:t xml:space="preserve">with the subject line “COVID-19 </w:t>
      </w:r>
      <w:r w:rsidR="00F952B7">
        <w:rPr>
          <w:rFonts w:ascii="Arial" w:hAnsi="Arial" w:cs="Arial"/>
        </w:rPr>
        <w:t xml:space="preserve">PHE </w:t>
      </w:r>
      <w:r w:rsidRPr="009F3F4D">
        <w:rPr>
          <w:rFonts w:ascii="Arial" w:hAnsi="Arial" w:cs="Arial"/>
        </w:rPr>
        <w:t>Report</w:t>
      </w:r>
      <w:r>
        <w:rPr>
          <w:rFonts w:ascii="Arial" w:hAnsi="Arial" w:cs="Arial"/>
        </w:rPr>
        <w:t>ing Schedules</w:t>
      </w:r>
      <w:r w:rsidR="00FB7A64">
        <w:rPr>
          <w:rFonts w:ascii="Arial" w:hAnsi="Arial" w:cs="Arial"/>
        </w:rPr>
        <w:t>”</w:t>
      </w:r>
      <w:r w:rsidRPr="009F3F4D">
        <w:rPr>
          <w:rFonts w:ascii="Arial" w:hAnsi="Arial" w:cs="Arial"/>
        </w:rPr>
        <w:t xml:space="preserve">. </w:t>
      </w:r>
    </w:p>
    <w:p w14:paraId="00E56495" w14:textId="07EBF478" w:rsidR="00A96DDD" w:rsidRPr="005C1DAB" w:rsidRDefault="00A96DDD" w:rsidP="00A96DDD">
      <w:pPr>
        <w:pStyle w:val="Heading2"/>
        <w:rPr>
          <w:rFonts w:ascii="Arial" w:hAnsi="Arial" w:cs="Arial"/>
          <w:i w:val="0"/>
          <w:sz w:val="24"/>
          <w:szCs w:val="24"/>
        </w:rPr>
      </w:pPr>
      <w:r w:rsidRPr="005C1DAB">
        <w:rPr>
          <w:rFonts w:ascii="Arial" w:hAnsi="Arial" w:cs="Arial"/>
          <w:i w:val="0"/>
          <w:sz w:val="24"/>
          <w:szCs w:val="24"/>
        </w:rPr>
        <w:t>Change of Ownership</w:t>
      </w:r>
      <w:r w:rsidR="23D9C90B" w:rsidRPr="005C1DAB">
        <w:rPr>
          <w:rFonts w:ascii="Arial" w:hAnsi="Arial" w:cs="Arial"/>
          <w:i w:val="0"/>
          <w:iCs w:val="0"/>
          <w:sz w:val="24"/>
          <w:szCs w:val="24"/>
        </w:rPr>
        <w:t xml:space="preserve"> (CHOW)</w:t>
      </w:r>
    </w:p>
    <w:p w14:paraId="4B71AE61" w14:textId="6C0AE145" w:rsidR="00CF5ECE" w:rsidRPr="005C1DAB" w:rsidRDefault="00CF5ECE" w:rsidP="00C41C39">
      <w:pPr>
        <w:pStyle w:val="BodyTextIndent"/>
        <w:ind w:firstLine="0"/>
        <w:rPr>
          <w:rFonts w:ascii="Arial" w:hAnsi="Arial" w:cs="Arial"/>
          <w:b/>
          <w:bCs/>
          <w:u w:val="single"/>
        </w:rPr>
      </w:pPr>
    </w:p>
    <w:p w14:paraId="787100B6" w14:textId="10FDE84D" w:rsidR="00CF5ECE" w:rsidRPr="005C1DAB" w:rsidRDefault="00607721" w:rsidP="00C41C39">
      <w:pPr>
        <w:pStyle w:val="BodyTextIndent"/>
        <w:ind w:firstLine="0"/>
        <w:rPr>
          <w:rFonts w:ascii="Arial" w:hAnsi="Arial" w:cs="Arial"/>
        </w:rPr>
      </w:pPr>
      <w:r w:rsidRPr="005C1DAB">
        <w:rPr>
          <w:rFonts w:ascii="Arial" w:hAnsi="Arial" w:cs="Arial"/>
        </w:rPr>
        <w:t xml:space="preserve">The original recipient of the </w:t>
      </w:r>
      <w:r w:rsidRPr="005C1DAB">
        <w:rPr>
          <w:rFonts w:ascii="Arial" w:hAnsi="Arial" w:cs="Arial"/>
          <w:bCs/>
        </w:rPr>
        <w:t>increased Medi-Cal payments associated with the COVID-19 PHE</w:t>
      </w:r>
      <w:r w:rsidR="00797FEF" w:rsidRPr="005C1DAB">
        <w:rPr>
          <w:rFonts w:ascii="Arial" w:hAnsi="Arial" w:cs="Arial"/>
          <w:bCs/>
        </w:rPr>
        <w:t xml:space="preserve"> is responsible for submitting the Medi-Cal COVID-19 PHE Reporting Schedules.</w:t>
      </w:r>
    </w:p>
    <w:p w14:paraId="0C1C36FE" w14:textId="00E8C133" w:rsidR="399968FB" w:rsidRPr="005C1DAB" w:rsidRDefault="399968FB" w:rsidP="399968FB">
      <w:pPr>
        <w:pStyle w:val="BodyTextIndent"/>
        <w:ind w:firstLine="0"/>
        <w:rPr>
          <w:rFonts w:ascii="Arial" w:hAnsi="Arial" w:cs="Arial"/>
        </w:rPr>
      </w:pPr>
    </w:p>
    <w:p w14:paraId="4E155E4A" w14:textId="16C95878" w:rsidR="48E7CE23" w:rsidRPr="00817FCB" w:rsidRDefault="000B5391">
      <w:pPr>
        <w:rPr>
          <w:rFonts w:ascii="Arial" w:hAnsi="Arial" w:cs="Arial"/>
          <w:bCs/>
        </w:rPr>
      </w:pPr>
      <w:r w:rsidRPr="00817FCB">
        <w:rPr>
          <w:rFonts w:ascii="Arial" w:hAnsi="Arial" w:cs="Arial"/>
          <w:bCs/>
        </w:rPr>
        <w:t xml:space="preserve">Medi-Cal COVID-19 </w:t>
      </w:r>
      <w:r w:rsidR="48E7CE23" w:rsidRPr="00817FCB">
        <w:rPr>
          <w:rFonts w:ascii="Arial" w:hAnsi="Arial" w:cs="Arial"/>
          <w:bCs/>
        </w:rPr>
        <w:t>PHE Reporting Schedules correspond to the cost report period submitted to</w:t>
      </w:r>
      <w:r w:rsidR="008D4CF7" w:rsidRPr="00817FCB">
        <w:rPr>
          <w:rFonts w:ascii="Arial" w:hAnsi="Arial" w:cs="Arial"/>
          <w:bCs/>
        </w:rPr>
        <w:t xml:space="preserve"> the Department of Health Care Access and Information</w:t>
      </w:r>
      <w:r w:rsidR="48E7CE23" w:rsidRPr="00817FCB">
        <w:rPr>
          <w:rFonts w:ascii="Arial" w:hAnsi="Arial" w:cs="Arial"/>
          <w:bCs/>
        </w:rPr>
        <w:t xml:space="preserve"> </w:t>
      </w:r>
      <w:r w:rsidR="008D4CF7" w:rsidRPr="00817FCB">
        <w:rPr>
          <w:rFonts w:ascii="Arial" w:hAnsi="Arial" w:cs="Arial"/>
          <w:bCs/>
        </w:rPr>
        <w:t>(</w:t>
      </w:r>
      <w:r w:rsidR="48E7CE23" w:rsidRPr="00817FCB">
        <w:rPr>
          <w:rFonts w:ascii="Arial" w:hAnsi="Arial" w:cs="Arial"/>
          <w:bCs/>
        </w:rPr>
        <w:t>HCAI</w:t>
      </w:r>
      <w:r w:rsidR="008D4CF7" w:rsidRPr="00817FCB">
        <w:rPr>
          <w:rFonts w:ascii="Arial" w:hAnsi="Arial" w:cs="Arial"/>
          <w:bCs/>
        </w:rPr>
        <w:t>)</w:t>
      </w:r>
      <w:r w:rsidR="48E7CE23" w:rsidRPr="00817FCB">
        <w:rPr>
          <w:rFonts w:ascii="Arial" w:hAnsi="Arial" w:cs="Arial"/>
          <w:bCs/>
        </w:rPr>
        <w:t xml:space="preserve">. When the filed cost report was submitted due to a CHOW, include CHOW </w:t>
      </w:r>
      <w:r w:rsidR="0C2D3687" w:rsidRPr="00817FCB">
        <w:rPr>
          <w:rFonts w:ascii="Arial" w:hAnsi="Arial" w:cs="Arial"/>
          <w:bCs/>
        </w:rPr>
        <w:t>information</w:t>
      </w:r>
      <w:r w:rsidR="48E7CE23" w:rsidRPr="00817FCB">
        <w:rPr>
          <w:rFonts w:ascii="Arial" w:hAnsi="Arial" w:cs="Arial"/>
          <w:bCs/>
        </w:rPr>
        <w:t xml:space="preserve"> on </w:t>
      </w:r>
      <w:r w:rsidR="001053B0" w:rsidRPr="00817FCB">
        <w:rPr>
          <w:rFonts w:ascii="Arial" w:hAnsi="Arial" w:cs="Arial"/>
          <w:bCs/>
        </w:rPr>
        <w:t>Schedule</w:t>
      </w:r>
      <w:r w:rsidR="48E7CE23" w:rsidRPr="00817FCB">
        <w:rPr>
          <w:rFonts w:ascii="Arial" w:hAnsi="Arial" w:cs="Arial"/>
          <w:bCs/>
        </w:rPr>
        <w:t xml:space="preserve"> 2 – Questionnaire </w:t>
      </w:r>
      <w:r w:rsidR="00E308A7" w:rsidRPr="00817FCB">
        <w:rPr>
          <w:rFonts w:ascii="Arial" w:hAnsi="Arial" w:cs="Arial"/>
          <w:bCs/>
        </w:rPr>
        <w:t xml:space="preserve">Related to COVID-19 PHE Services, </w:t>
      </w:r>
      <w:r w:rsidR="48E7CE23" w:rsidRPr="00817FCB">
        <w:rPr>
          <w:rFonts w:ascii="Arial" w:hAnsi="Arial" w:cs="Arial"/>
          <w:bCs/>
        </w:rPr>
        <w:t>Question 2</w:t>
      </w:r>
      <w:r w:rsidR="00E308A7" w:rsidRPr="00817FCB">
        <w:rPr>
          <w:rFonts w:ascii="Arial" w:hAnsi="Arial" w:cs="Arial"/>
          <w:bCs/>
        </w:rPr>
        <w:t>,</w:t>
      </w:r>
      <w:r w:rsidR="48E7CE23" w:rsidRPr="00817FCB">
        <w:rPr>
          <w:rFonts w:ascii="Arial" w:hAnsi="Arial" w:cs="Arial"/>
          <w:bCs/>
        </w:rPr>
        <w:t xml:space="preserve"> for review by DHCS. Individual CHOW circumstances will be considered by DHCS during the PHE Reporting Schedule Audit.</w:t>
      </w:r>
    </w:p>
    <w:p w14:paraId="46134FA9" w14:textId="77777777" w:rsidR="00607721" w:rsidRDefault="00607721" w:rsidP="00C41C39">
      <w:pPr>
        <w:pStyle w:val="BodyTextIndent"/>
        <w:ind w:firstLine="0"/>
        <w:rPr>
          <w:rFonts w:ascii="Arial" w:hAnsi="Arial" w:cs="Arial"/>
          <w:b/>
          <w:bCs/>
          <w:u w:val="single"/>
        </w:rPr>
      </w:pPr>
    </w:p>
    <w:p w14:paraId="1BA414A7" w14:textId="77777777" w:rsidR="00C41C39" w:rsidRPr="009F3F4D" w:rsidRDefault="00C41C39" w:rsidP="00C41C39">
      <w:pPr>
        <w:pStyle w:val="BodyTextIndent"/>
        <w:ind w:firstLine="0"/>
        <w:rPr>
          <w:rFonts w:ascii="Arial" w:hAnsi="Arial" w:cs="Arial"/>
          <w:b/>
          <w:bCs/>
          <w:u w:val="single"/>
        </w:rPr>
      </w:pPr>
      <w:r w:rsidRPr="004F02B9">
        <w:rPr>
          <w:rFonts w:ascii="Arial" w:hAnsi="Arial" w:cs="Arial"/>
          <w:b/>
          <w:bCs/>
          <w:u w:val="single"/>
        </w:rPr>
        <w:t>Schedule 1 – General Information and Certification</w:t>
      </w:r>
    </w:p>
    <w:p w14:paraId="00B90078" w14:textId="77777777" w:rsidR="00C41C39" w:rsidRPr="009F3F4D" w:rsidRDefault="00C41C39" w:rsidP="00C41C39">
      <w:pPr>
        <w:pStyle w:val="BodyTextIndent"/>
        <w:ind w:firstLine="0"/>
        <w:rPr>
          <w:rFonts w:ascii="Arial" w:hAnsi="Arial" w:cs="Arial"/>
          <w:b/>
          <w:bCs/>
          <w:u w:val="single"/>
        </w:rPr>
      </w:pPr>
    </w:p>
    <w:p w14:paraId="5453BF1A" w14:textId="77777777" w:rsidR="00C41C39" w:rsidRPr="009F3F4D" w:rsidRDefault="00C41C39" w:rsidP="00C41C39">
      <w:pPr>
        <w:pStyle w:val="BodyTextIndent"/>
        <w:numPr>
          <w:ilvl w:val="0"/>
          <w:numId w:val="5"/>
        </w:numPr>
        <w:rPr>
          <w:rFonts w:ascii="Arial" w:hAnsi="Arial" w:cs="Arial"/>
          <w:b/>
          <w:bCs/>
          <w:u w:val="single"/>
        </w:rPr>
      </w:pPr>
      <w:r w:rsidRPr="009F3F4D">
        <w:rPr>
          <w:rFonts w:ascii="Arial" w:hAnsi="Arial" w:cs="Arial"/>
          <w:b/>
          <w:bCs/>
          <w:u w:val="single"/>
        </w:rPr>
        <w:t>Section A – Facility Information</w:t>
      </w:r>
    </w:p>
    <w:p w14:paraId="2BD73B8A" w14:textId="77777777" w:rsidR="00C41C39" w:rsidRPr="009F3F4D" w:rsidRDefault="00C41C39" w:rsidP="00C41C39">
      <w:pPr>
        <w:pStyle w:val="BodyTextIndent"/>
        <w:ind w:left="360" w:firstLine="0"/>
        <w:rPr>
          <w:rFonts w:ascii="Arial" w:hAnsi="Arial" w:cs="Arial"/>
          <w:bCs/>
        </w:rPr>
      </w:pPr>
    </w:p>
    <w:p w14:paraId="7B13DC12" w14:textId="3EE36186" w:rsidR="00C41C39" w:rsidRPr="009F3F4D" w:rsidRDefault="003B284E" w:rsidP="00C41C39">
      <w:pPr>
        <w:pStyle w:val="BodyTextIndent"/>
        <w:ind w:left="360" w:firstLine="0"/>
        <w:rPr>
          <w:rFonts w:ascii="Arial" w:hAnsi="Arial" w:cs="Arial"/>
          <w:bCs/>
        </w:rPr>
      </w:pPr>
      <w:r>
        <w:rPr>
          <w:rFonts w:ascii="Arial" w:hAnsi="Arial" w:cs="Arial"/>
          <w:bCs/>
        </w:rPr>
        <w:t>Fill out information for</w:t>
      </w:r>
      <w:r w:rsidR="00C41C39" w:rsidRPr="009F3F4D">
        <w:rPr>
          <w:rFonts w:ascii="Arial" w:hAnsi="Arial" w:cs="Arial"/>
          <w:bCs/>
        </w:rPr>
        <w:t xml:space="preserve"> </w:t>
      </w:r>
      <w:r w:rsidR="00940CEB">
        <w:rPr>
          <w:rFonts w:ascii="Arial" w:hAnsi="Arial" w:cs="Arial"/>
          <w:bCs/>
        </w:rPr>
        <w:t>p</w:t>
      </w:r>
      <w:r w:rsidR="00C41C39" w:rsidRPr="009F3F4D">
        <w:rPr>
          <w:rFonts w:ascii="Arial" w:hAnsi="Arial" w:cs="Arial"/>
          <w:bCs/>
        </w:rPr>
        <w:t xml:space="preserve">rovider </w:t>
      </w:r>
      <w:r w:rsidR="00940CEB">
        <w:rPr>
          <w:rFonts w:ascii="Arial" w:hAnsi="Arial" w:cs="Arial"/>
          <w:bCs/>
        </w:rPr>
        <w:t>n</w:t>
      </w:r>
      <w:r w:rsidR="00C41C39" w:rsidRPr="009F3F4D">
        <w:rPr>
          <w:rFonts w:ascii="Arial" w:hAnsi="Arial" w:cs="Arial"/>
          <w:bCs/>
        </w:rPr>
        <w:t xml:space="preserve">ame, </w:t>
      </w:r>
      <w:r w:rsidR="00940CEB">
        <w:rPr>
          <w:rFonts w:ascii="Arial" w:hAnsi="Arial" w:cs="Arial"/>
          <w:bCs/>
        </w:rPr>
        <w:t>f</w:t>
      </w:r>
      <w:r w:rsidR="00C41C39" w:rsidRPr="009F3F4D">
        <w:rPr>
          <w:rFonts w:ascii="Arial" w:hAnsi="Arial" w:cs="Arial"/>
          <w:bCs/>
        </w:rPr>
        <w:t xml:space="preserve">acility </w:t>
      </w:r>
      <w:r w:rsidR="00940CEB">
        <w:rPr>
          <w:rFonts w:ascii="Arial" w:hAnsi="Arial" w:cs="Arial"/>
          <w:bCs/>
        </w:rPr>
        <w:t>a</w:t>
      </w:r>
      <w:r w:rsidR="00C41C39" w:rsidRPr="009F3F4D">
        <w:rPr>
          <w:rFonts w:ascii="Arial" w:hAnsi="Arial" w:cs="Arial"/>
          <w:bCs/>
        </w:rPr>
        <w:t>ddress, HCAI ID (e.g 206xxxxxx), and National Provider Identifier (NPI).</w:t>
      </w:r>
    </w:p>
    <w:p w14:paraId="43EE8E8F" w14:textId="77777777" w:rsidR="00C41C39" w:rsidRPr="009F3F4D" w:rsidRDefault="00C41C39" w:rsidP="00C41C39">
      <w:pPr>
        <w:pStyle w:val="BodyTextIndent"/>
        <w:ind w:left="360" w:firstLine="0"/>
        <w:rPr>
          <w:rFonts w:ascii="Arial" w:hAnsi="Arial" w:cs="Arial"/>
          <w:b/>
          <w:bCs/>
          <w:u w:val="single"/>
        </w:rPr>
      </w:pPr>
    </w:p>
    <w:p w14:paraId="31DFCCB5" w14:textId="77777777" w:rsidR="00C41C39" w:rsidRPr="009F3F4D" w:rsidRDefault="00C41C39" w:rsidP="00C41C39">
      <w:pPr>
        <w:pStyle w:val="BodyTextIndent"/>
        <w:ind w:left="360" w:firstLine="0"/>
        <w:rPr>
          <w:rFonts w:ascii="Arial" w:hAnsi="Arial" w:cs="Arial"/>
          <w:bCs/>
        </w:rPr>
      </w:pPr>
      <w:r w:rsidRPr="009F3F4D">
        <w:rPr>
          <w:rFonts w:ascii="Arial" w:hAnsi="Arial" w:cs="Arial"/>
          <w:bCs/>
        </w:rPr>
        <w:lastRenderedPageBreak/>
        <w:t xml:space="preserve">Providers with multiple facilities will need to complete separate COVID-19 </w:t>
      </w:r>
      <w:r w:rsidR="00E12516">
        <w:rPr>
          <w:rFonts w:ascii="Arial" w:hAnsi="Arial" w:cs="Arial"/>
          <w:bCs/>
        </w:rPr>
        <w:t>PHE Reporting S</w:t>
      </w:r>
      <w:r>
        <w:rPr>
          <w:rFonts w:ascii="Arial" w:hAnsi="Arial" w:cs="Arial"/>
          <w:bCs/>
        </w:rPr>
        <w:t xml:space="preserve">chedules </w:t>
      </w:r>
      <w:r w:rsidRPr="009F3F4D">
        <w:rPr>
          <w:rFonts w:ascii="Arial" w:hAnsi="Arial" w:cs="Arial"/>
          <w:bCs/>
        </w:rPr>
        <w:t>for each facility.</w:t>
      </w:r>
    </w:p>
    <w:p w14:paraId="71BCFD8A" w14:textId="77777777" w:rsidR="00C41C39" w:rsidRPr="009F3F4D" w:rsidRDefault="00C41C39" w:rsidP="00C41C39">
      <w:pPr>
        <w:pStyle w:val="BodyTextIndent"/>
        <w:ind w:firstLine="0"/>
        <w:rPr>
          <w:rFonts w:ascii="Arial" w:hAnsi="Arial" w:cs="Arial"/>
          <w:bCs/>
        </w:rPr>
      </w:pPr>
    </w:p>
    <w:p w14:paraId="7A578367" w14:textId="77777777" w:rsidR="00C41C39" w:rsidRPr="009F3F4D" w:rsidRDefault="00C41C39" w:rsidP="00C41C39">
      <w:pPr>
        <w:pStyle w:val="BodyTextIndent"/>
        <w:numPr>
          <w:ilvl w:val="0"/>
          <w:numId w:val="5"/>
        </w:numPr>
        <w:rPr>
          <w:rFonts w:ascii="Arial" w:hAnsi="Arial" w:cs="Arial"/>
          <w:b/>
          <w:bCs/>
          <w:u w:val="single"/>
        </w:rPr>
      </w:pPr>
      <w:r w:rsidRPr="009F3F4D">
        <w:rPr>
          <w:rFonts w:ascii="Arial" w:hAnsi="Arial" w:cs="Arial"/>
          <w:b/>
          <w:bCs/>
          <w:u w:val="single"/>
        </w:rPr>
        <w:t>Section B – Contact Information</w:t>
      </w:r>
    </w:p>
    <w:p w14:paraId="0A58F265" w14:textId="77777777" w:rsidR="00C41C39" w:rsidRPr="009F3F4D" w:rsidRDefault="00C41C39" w:rsidP="00C41C39">
      <w:pPr>
        <w:pStyle w:val="BodyTextIndent"/>
        <w:ind w:firstLine="0"/>
        <w:rPr>
          <w:rFonts w:ascii="Arial" w:hAnsi="Arial" w:cs="Arial"/>
          <w:bCs/>
        </w:rPr>
      </w:pPr>
    </w:p>
    <w:p w14:paraId="1157B66E" w14:textId="4553A652" w:rsidR="00C41C39" w:rsidRPr="009F3F4D" w:rsidRDefault="00C41C39" w:rsidP="00C41C39">
      <w:pPr>
        <w:pStyle w:val="BodyTextIndent"/>
        <w:ind w:left="360" w:firstLine="0"/>
        <w:rPr>
          <w:rFonts w:ascii="Arial" w:hAnsi="Arial" w:cs="Arial"/>
          <w:bCs/>
        </w:rPr>
      </w:pPr>
      <w:r w:rsidRPr="009F3F4D">
        <w:rPr>
          <w:rFonts w:ascii="Arial" w:hAnsi="Arial" w:cs="Arial"/>
          <w:bCs/>
        </w:rPr>
        <w:t>Provide the contact information f</w:t>
      </w:r>
      <w:r w:rsidR="009A2203">
        <w:rPr>
          <w:rFonts w:ascii="Arial" w:hAnsi="Arial" w:cs="Arial"/>
          <w:bCs/>
        </w:rPr>
        <w:t xml:space="preserve">or </w:t>
      </w:r>
      <w:r w:rsidRPr="009F3F4D">
        <w:rPr>
          <w:rFonts w:ascii="Arial" w:hAnsi="Arial" w:cs="Arial"/>
          <w:bCs/>
        </w:rPr>
        <w:t xml:space="preserve">a facility administrator or other authorized person, </w:t>
      </w:r>
      <w:r w:rsidR="00940CEB">
        <w:rPr>
          <w:rFonts w:ascii="Arial" w:hAnsi="Arial" w:cs="Arial"/>
          <w:bCs/>
        </w:rPr>
        <w:t>including</w:t>
      </w:r>
      <w:r w:rsidR="00940CEB" w:rsidRPr="009F3F4D">
        <w:rPr>
          <w:rFonts w:ascii="Arial" w:hAnsi="Arial" w:cs="Arial"/>
          <w:bCs/>
        </w:rPr>
        <w:t xml:space="preserve"> </w:t>
      </w:r>
      <w:r w:rsidR="00940CEB">
        <w:rPr>
          <w:rFonts w:ascii="Arial" w:hAnsi="Arial" w:cs="Arial"/>
          <w:bCs/>
        </w:rPr>
        <w:t>n</w:t>
      </w:r>
      <w:r w:rsidRPr="009F3F4D">
        <w:rPr>
          <w:rFonts w:ascii="Arial" w:hAnsi="Arial" w:cs="Arial"/>
          <w:bCs/>
        </w:rPr>
        <w:t xml:space="preserve">ame, </w:t>
      </w:r>
      <w:r w:rsidR="00940CEB">
        <w:rPr>
          <w:rFonts w:ascii="Arial" w:hAnsi="Arial" w:cs="Arial"/>
          <w:bCs/>
        </w:rPr>
        <w:t>t</w:t>
      </w:r>
      <w:r w:rsidRPr="009F3F4D">
        <w:rPr>
          <w:rFonts w:ascii="Arial" w:hAnsi="Arial" w:cs="Arial"/>
          <w:bCs/>
        </w:rPr>
        <w:t xml:space="preserve">itle, </w:t>
      </w:r>
      <w:r w:rsidR="00940CEB">
        <w:rPr>
          <w:rFonts w:ascii="Arial" w:hAnsi="Arial" w:cs="Arial"/>
          <w:bCs/>
        </w:rPr>
        <w:t>p</w:t>
      </w:r>
      <w:r w:rsidRPr="009F3F4D">
        <w:rPr>
          <w:rFonts w:ascii="Arial" w:hAnsi="Arial" w:cs="Arial"/>
          <w:bCs/>
        </w:rPr>
        <w:t xml:space="preserve">hone number, </w:t>
      </w:r>
      <w:r w:rsidR="00940CEB">
        <w:rPr>
          <w:rFonts w:ascii="Arial" w:hAnsi="Arial" w:cs="Arial"/>
          <w:bCs/>
        </w:rPr>
        <w:t>e-</w:t>
      </w:r>
      <w:r w:rsidRPr="009F3F4D">
        <w:rPr>
          <w:rFonts w:ascii="Arial" w:hAnsi="Arial" w:cs="Arial"/>
          <w:bCs/>
        </w:rPr>
        <w:t xml:space="preserve">mail </w:t>
      </w:r>
      <w:r w:rsidR="00940CEB">
        <w:rPr>
          <w:rFonts w:ascii="Arial" w:hAnsi="Arial" w:cs="Arial"/>
          <w:bCs/>
        </w:rPr>
        <w:t>a</w:t>
      </w:r>
      <w:r w:rsidRPr="009F3F4D">
        <w:rPr>
          <w:rFonts w:ascii="Arial" w:hAnsi="Arial" w:cs="Arial"/>
          <w:bCs/>
        </w:rPr>
        <w:t xml:space="preserve">ddress, and </w:t>
      </w:r>
      <w:r w:rsidR="00940CEB">
        <w:rPr>
          <w:rFonts w:ascii="Arial" w:hAnsi="Arial" w:cs="Arial"/>
          <w:bCs/>
        </w:rPr>
        <w:t>d</w:t>
      </w:r>
      <w:r w:rsidRPr="009F3F4D">
        <w:rPr>
          <w:rFonts w:ascii="Arial" w:hAnsi="Arial" w:cs="Arial"/>
          <w:bCs/>
        </w:rPr>
        <w:t xml:space="preserve">ate </w:t>
      </w:r>
      <w:r w:rsidR="00C512E4">
        <w:rPr>
          <w:rFonts w:ascii="Arial" w:hAnsi="Arial" w:cs="Arial"/>
          <w:bCs/>
        </w:rPr>
        <w:t>s</w:t>
      </w:r>
      <w:r w:rsidRPr="009F3F4D">
        <w:rPr>
          <w:rFonts w:ascii="Arial" w:hAnsi="Arial" w:cs="Arial"/>
          <w:bCs/>
        </w:rPr>
        <w:t>ubmitted.</w:t>
      </w:r>
    </w:p>
    <w:p w14:paraId="6CFE541A" w14:textId="77777777" w:rsidR="00C41C39" w:rsidRPr="009F3F4D" w:rsidRDefault="00C41C39" w:rsidP="00C41C39">
      <w:pPr>
        <w:pStyle w:val="BodyTextIndent"/>
        <w:ind w:firstLine="0"/>
        <w:rPr>
          <w:rFonts w:ascii="Arial" w:hAnsi="Arial" w:cs="Arial"/>
          <w:b/>
          <w:bCs/>
          <w:u w:val="single"/>
        </w:rPr>
      </w:pPr>
    </w:p>
    <w:p w14:paraId="73ED67D9" w14:textId="77777777" w:rsidR="00C41C39" w:rsidRPr="009F3F4D" w:rsidRDefault="00C41C39" w:rsidP="00C41C39">
      <w:pPr>
        <w:pStyle w:val="BodyTextIndent"/>
        <w:numPr>
          <w:ilvl w:val="0"/>
          <w:numId w:val="5"/>
        </w:numPr>
        <w:rPr>
          <w:rFonts w:ascii="Arial" w:hAnsi="Arial" w:cs="Arial"/>
          <w:b/>
          <w:bCs/>
          <w:u w:val="single"/>
        </w:rPr>
      </w:pPr>
      <w:r w:rsidRPr="009F3F4D">
        <w:rPr>
          <w:rFonts w:ascii="Arial" w:hAnsi="Arial" w:cs="Arial"/>
          <w:b/>
          <w:bCs/>
          <w:u w:val="single"/>
        </w:rPr>
        <w:t>Section C – Certification</w:t>
      </w:r>
    </w:p>
    <w:p w14:paraId="75B5DA27" w14:textId="77777777" w:rsidR="00C41C39" w:rsidRPr="009F3F4D" w:rsidRDefault="00C41C39" w:rsidP="00C41C39">
      <w:pPr>
        <w:pStyle w:val="BodyTextIndent"/>
        <w:ind w:firstLine="0"/>
        <w:rPr>
          <w:rFonts w:ascii="Arial" w:hAnsi="Arial" w:cs="Arial"/>
          <w:bCs/>
        </w:rPr>
      </w:pPr>
    </w:p>
    <w:p w14:paraId="5C7F00C7" w14:textId="35207081" w:rsidR="00C41C39" w:rsidRPr="009F3F4D" w:rsidRDefault="00C41C39" w:rsidP="00C41C39">
      <w:pPr>
        <w:pStyle w:val="BodyTextIndent"/>
        <w:ind w:left="360" w:firstLine="0"/>
        <w:rPr>
          <w:rFonts w:ascii="Arial" w:hAnsi="Arial" w:cs="Arial"/>
          <w:bCs/>
        </w:rPr>
      </w:pPr>
      <w:r w:rsidRPr="009F3F4D">
        <w:rPr>
          <w:rFonts w:ascii="Arial" w:hAnsi="Arial" w:cs="Arial"/>
          <w:bCs/>
        </w:rPr>
        <w:t xml:space="preserve">Provide the signature of the authorized person filling out the form, </w:t>
      </w:r>
      <w:r w:rsidR="008D4CF7">
        <w:rPr>
          <w:rFonts w:ascii="Arial" w:hAnsi="Arial" w:cs="Arial"/>
          <w:bCs/>
        </w:rPr>
        <w:t>their</w:t>
      </w:r>
      <w:r w:rsidR="00940CEB" w:rsidRPr="009F3F4D">
        <w:rPr>
          <w:rFonts w:ascii="Arial" w:hAnsi="Arial" w:cs="Arial"/>
          <w:bCs/>
        </w:rPr>
        <w:t xml:space="preserve"> </w:t>
      </w:r>
      <w:r w:rsidR="00940CEB">
        <w:rPr>
          <w:rFonts w:ascii="Arial" w:hAnsi="Arial" w:cs="Arial"/>
          <w:bCs/>
        </w:rPr>
        <w:t>t</w:t>
      </w:r>
      <w:r w:rsidRPr="009F3F4D">
        <w:rPr>
          <w:rFonts w:ascii="Arial" w:hAnsi="Arial" w:cs="Arial"/>
          <w:bCs/>
        </w:rPr>
        <w:t xml:space="preserve">itle, and </w:t>
      </w:r>
      <w:r w:rsidR="00940CEB">
        <w:rPr>
          <w:rFonts w:ascii="Arial" w:hAnsi="Arial" w:cs="Arial"/>
          <w:bCs/>
        </w:rPr>
        <w:t>d</w:t>
      </w:r>
      <w:r w:rsidRPr="009F3F4D">
        <w:rPr>
          <w:rFonts w:ascii="Arial" w:hAnsi="Arial" w:cs="Arial"/>
          <w:bCs/>
        </w:rPr>
        <w:t>ate.</w:t>
      </w:r>
    </w:p>
    <w:p w14:paraId="0F4DC0D1" w14:textId="77777777" w:rsidR="00C41C39" w:rsidRDefault="00C41C39" w:rsidP="00C41C39">
      <w:pPr>
        <w:pStyle w:val="BodyTextIndent"/>
        <w:ind w:firstLine="0"/>
        <w:rPr>
          <w:rFonts w:ascii="Arial" w:hAnsi="Arial" w:cs="Arial"/>
          <w:b/>
          <w:bCs/>
          <w:u w:val="single"/>
        </w:rPr>
      </w:pPr>
    </w:p>
    <w:p w14:paraId="34EAC255" w14:textId="77777777" w:rsidR="00C41C39" w:rsidRPr="004F02B9" w:rsidRDefault="00C41C39" w:rsidP="00C41C39">
      <w:pPr>
        <w:pStyle w:val="BodyTextIndent"/>
        <w:ind w:firstLine="0"/>
        <w:rPr>
          <w:rFonts w:ascii="Arial" w:hAnsi="Arial" w:cs="Arial"/>
          <w:b/>
          <w:bCs/>
          <w:u w:val="single"/>
        </w:rPr>
      </w:pPr>
      <w:r w:rsidRPr="004F02B9">
        <w:rPr>
          <w:rFonts w:ascii="Arial" w:hAnsi="Arial" w:cs="Arial"/>
          <w:b/>
          <w:bCs/>
          <w:u w:val="single"/>
        </w:rPr>
        <w:t xml:space="preserve">Schedule 2 – Questionnaire Related to COVID-19 </w:t>
      </w:r>
      <w:r w:rsidR="00F952B7" w:rsidRPr="004F02B9">
        <w:rPr>
          <w:rFonts w:ascii="Arial" w:hAnsi="Arial" w:cs="Arial"/>
          <w:b/>
          <w:bCs/>
          <w:u w:val="single"/>
        </w:rPr>
        <w:t xml:space="preserve">PHE </w:t>
      </w:r>
      <w:r w:rsidRPr="004F02B9">
        <w:rPr>
          <w:rFonts w:ascii="Arial" w:hAnsi="Arial" w:cs="Arial"/>
          <w:b/>
          <w:bCs/>
          <w:u w:val="single"/>
        </w:rPr>
        <w:t>Services</w:t>
      </w:r>
    </w:p>
    <w:p w14:paraId="2D2DF765" w14:textId="77777777" w:rsidR="00C41C39" w:rsidRPr="004F02B9" w:rsidRDefault="00C41C39" w:rsidP="00C41C39">
      <w:pPr>
        <w:pStyle w:val="BodyTextIndent"/>
        <w:ind w:firstLine="0"/>
        <w:rPr>
          <w:rFonts w:ascii="Arial" w:hAnsi="Arial" w:cs="Arial"/>
          <w:b/>
          <w:bCs/>
          <w:u w:val="single"/>
        </w:rPr>
      </w:pPr>
    </w:p>
    <w:p w14:paraId="5778A03A" w14:textId="77777777" w:rsidR="00C41C39" w:rsidRPr="004F02B9" w:rsidRDefault="00C41C39" w:rsidP="00C41C39">
      <w:pPr>
        <w:pStyle w:val="BodyTextIndent"/>
        <w:ind w:firstLine="0"/>
        <w:rPr>
          <w:rFonts w:ascii="Arial" w:hAnsi="Arial" w:cs="Arial"/>
          <w:bCs/>
        </w:rPr>
      </w:pPr>
      <w:r w:rsidRPr="004F02B9">
        <w:rPr>
          <w:rFonts w:ascii="Arial" w:hAnsi="Arial" w:cs="Arial"/>
          <w:bCs/>
        </w:rPr>
        <w:t xml:space="preserve">Provide detailed answers to all the questions on this schedule to disclose COVID-19 </w:t>
      </w:r>
      <w:r w:rsidR="00F952B7" w:rsidRPr="004F02B9">
        <w:rPr>
          <w:rFonts w:ascii="Arial" w:hAnsi="Arial" w:cs="Arial"/>
          <w:bCs/>
        </w:rPr>
        <w:t xml:space="preserve">PHE </w:t>
      </w:r>
      <w:r w:rsidRPr="004F02B9">
        <w:rPr>
          <w:rFonts w:ascii="Arial" w:hAnsi="Arial" w:cs="Arial"/>
          <w:bCs/>
        </w:rPr>
        <w:t>related information. Put “N/A” if not applicable.</w:t>
      </w:r>
    </w:p>
    <w:p w14:paraId="49A7B64C" w14:textId="77777777" w:rsidR="00D1109B" w:rsidRPr="004F02B9" w:rsidRDefault="00D1109B" w:rsidP="00C41C39">
      <w:pPr>
        <w:pStyle w:val="BodyTextIndent"/>
        <w:ind w:firstLine="0"/>
        <w:rPr>
          <w:rFonts w:ascii="Arial" w:hAnsi="Arial" w:cs="Arial"/>
          <w:bCs/>
        </w:rPr>
      </w:pPr>
    </w:p>
    <w:p w14:paraId="42096AA9" w14:textId="77777777" w:rsidR="008D158F" w:rsidRPr="004F02B9" w:rsidRDefault="00D1109B" w:rsidP="001A6885">
      <w:pPr>
        <w:pStyle w:val="BodyTextIndent"/>
        <w:ind w:left="810" w:hanging="810"/>
        <w:rPr>
          <w:rFonts w:ascii="Arial" w:hAnsi="Arial" w:cs="Arial"/>
          <w:bCs/>
        </w:rPr>
      </w:pPr>
      <w:r w:rsidRPr="004F02B9">
        <w:rPr>
          <w:rFonts w:ascii="Arial" w:hAnsi="Arial" w:cs="Arial"/>
          <w:bCs/>
        </w:rPr>
        <w:t>NOTE: If additional lines are needed for any of the questions on Schedule</w:t>
      </w:r>
      <w:r w:rsidR="00F952B7" w:rsidRPr="004F02B9">
        <w:rPr>
          <w:rFonts w:ascii="Arial" w:hAnsi="Arial" w:cs="Arial"/>
          <w:bCs/>
        </w:rPr>
        <w:t xml:space="preserve"> 2</w:t>
      </w:r>
      <w:r w:rsidRPr="004F02B9">
        <w:rPr>
          <w:rFonts w:ascii="Arial" w:hAnsi="Arial" w:cs="Arial"/>
          <w:bCs/>
        </w:rPr>
        <w:t>, attach a separate schedule along with the Reporting Schedules.</w:t>
      </w:r>
    </w:p>
    <w:p w14:paraId="7E4DA231" w14:textId="77777777" w:rsidR="00F77D12" w:rsidRPr="004F02B9" w:rsidRDefault="00F77D12" w:rsidP="00C41C39">
      <w:pPr>
        <w:pStyle w:val="BodyTextIndent"/>
        <w:ind w:firstLine="0"/>
        <w:rPr>
          <w:rFonts w:ascii="Arial" w:hAnsi="Arial" w:cs="Arial"/>
          <w:b/>
          <w:bCs/>
          <w:u w:val="single"/>
        </w:rPr>
      </w:pPr>
    </w:p>
    <w:p w14:paraId="035438FA" w14:textId="68DBF0A5" w:rsidR="004C6D41" w:rsidRPr="004F02B9" w:rsidRDefault="004C6D41" w:rsidP="004C6D41">
      <w:pPr>
        <w:pStyle w:val="BodyTextIndent"/>
        <w:ind w:firstLine="0"/>
        <w:rPr>
          <w:rFonts w:ascii="Arial" w:hAnsi="Arial" w:cs="Arial"/>
          <w:b/>
          <w:bCs/>
          <w:u w:val="single"/>
        </w:rPr>
      </w:pPr>
      <w:r w:rsidRPr="004F02B9">
        <w:rPr>
          <w:rFonts w:ascii="Arial" w:hAnsi="Arial" w:cs="Arial"/>
          <w:b/>
          <w:bCs/>
          <w:u w:val="single"/>
        </w:rPr>
        <w:t xml:space="preserve">Schedule 3 – Days and Detail of </w:t>
      </w:r>
      <w:r w:rsidR="00862DA4" w:rsidRPr="004F02B9">
        <w:rPr>
          <w:rFonts w:ascii="Arial" w:hAnsi="Arial" w:cs="Arial"/>
          <w:b/>
          <w:bCs/>
          <w:u w:val="single"/>
        </w:rPr>
        <w:t xml:space="preserve">Funds </w:t>
      </w:r>
      <w:r w:rsidRPr="004F02B9">
        <w:rPr>
          <w:rFonts w:ascii="Arial" w:hAnsi="Arial" w:cs="Arial"/>
          <w:b/>
          <w:bCs/>
          <w:u w:val="single"/>
        </w:rPr>
        <w:t xml:space="preserve">Received Related to COVID-19 PHE </w:t>
      </w:r>
    </w:p>
    <w:p w14:paraId="511A7602" w14:textId="77777777" w:rsidR="004C6D41" w:rsidRPr="004F02B9" w:rsidRDefault="004C6D41" w:rsidP="004C6D41">
      <w:pPr>
        <w:pStyle w:val="BodyTextIndent"/>
        <w:ind w:firstLine="0"/>
        <w:rPr>
          <w:rFonts w:ascii="Arial" w:hAnsi="Arial" w:cs="Arial"/>
          <w:bCs/>
        </w:rPr>
      </w:pPr>
    </w:p>
    <w:p w14:paraId="7F2E047D" w14:textId="77777777" w:rsidR="004C6D41" w:rsidRPr="004F02B9" w:rsidRDefault="004C6D41" w:rsidP="004C6D41">
      <w:pPr>
        <w:pStyle w:val="BodyTextIndent"/>
        <w:numPr>
          <w:ilvl w:val="0"/>
          <w:numId w:val="5"/>
        </w:numPr>
        <w:rPr>
          <w:rFonts w:ascii="Arial" w:hAnsi="Arial" w:cs="Arial"/>
          <w:b/>
          <w:bCs/>
          <w:u w:val="single"/>
        </w:rPr>
      </w:pPr>
      <w:r w:rsidRPr="004F02B9">
        <w:rPr>
          <w:rFonts w:ascii="Arial" w:hAnsi="Arial" w:cs="Arial"/>
          <w:b/>
          <w:bCs/>
          <w:u w:val="single"/>
        </w:rPr>
        <w:t>Section I – Days</w:t>
      </w:r>
    </w:p>
    <w:p w14:paraId="236F377B" w14:textId="67570403" w:rsidR="004C6D41" w:rsidRDefault="004C6D41" w:rsidP="004C6D41">
      <w:pPr>
        <w:pStyle w:val="BodyTextIndent"/>
        <w:ind w:left="360" w:firstLine="0"/>
        <w:rPr>
          <w:rFonts w:ascii="Arial" w:hAnsi="Arial" w:cs="Arial"/>
          <w:bCs/>
        </w:rPr>
      </w:pPr>
      <w:r w:rsidRPr="004F02B9">
        <w:rPr>
          <w:rFonts w:ascii="Arial" w:hAnsi="Arial" w:cs="Arial"/>
          <w:bCs/>
        </w:rPr>
        <w:t>Complete Section I</w:t>
      </w:r>
      <w:r>
        <w:rPr>
          <w:rFonts w:ascii="Arial" w:hAnsi="Arial" w:cs="Arial"/>
          <w:bCs/>
        </w:rPr>
        <w:t xml:space="preserve"> on Schedule 3 to report Medi-Cal Fee-For-Service (FFS) days</w:t>
      </w:r>
      <w:r w:rsidR="009F494D">
        <w:rPr>
          <w:rFonts w:ascii="Arial" w:hAnsi="Arial" w:cs="Arial"/>
          <w:bCs/>
        </w:rPr>
        <w:t>, Medi-Cal Managed Care days,</w:t>
      </w:r>
      <w:r>
        <w:rPr>
          <w:rFonts w:ascii="Arial" w:hAnsi="Arial" w:cs="Arial"/>
          <w:bCs/>
        </w:rPr>
        <w:t xml:space="preserve"> and </w:t>
      </w:r>
      <w:r w:rsidR="00F03206">
        <w:rPr>
          <w:rFonts w:ascii="Arial" w:hAnsi="Arial" w:cs="Arial"/>
          <w:bCs/>
        </w:rPr>
        <w:t>t</w:t>
      </w:r>
      <w:r>
        <w:rPr>
          <w:rFonts w:ascii="Arial" w:hAnsi="Arial" w:cs="Arial"/>
          <w:bCs/>
        </w:rPr>
        <w:t>otal days.</w:t>
      </w:r>
    </w:p>
    <w:p w14:paraId="7CB03E20" w14:textId="77777777" w:rsidR="004C6D41" w:rsidRDefault="004C6D41" w:rsidP="004C6D41">
      <w:pPr>
        <w:pStyle w:val="BodyTextIndent"/>
        <w:ind w:left="360" w:firstLine="0"/>
        <w:rPr>
          <w:rFonts w:ascii="Arial" w:hAnsi="Arial" w:cs="Arial"/>
          <w:bCs/>
        </w:rPr>
      </w:pPr>
    </w:p>
    <w:p w14:paraId="104C46AB" w14:textId="77777777" w:rsidR="004C6D41" w:rsidRPr="004F02B9" w:rsidRDefault="004C6D41" w:rsidP="004C6D41">
      <w:pPr>
        <w:pStyle w:val="BodyTextIndent"/>
        <w:ind w:left="360" w:firstLine="0"/>
        <w:rPr>
          <w:rFonts w:ascii="Arial" w:hAnsi="Arial" w:cs="Arial"/>
          <w:bCs/>
        </w:rPr>
      </w:pPr>
      <w:r w:rsidRPr="004F02B9">
        <w:rPr>
          <w:rFonts w:ascii="Arial" w:hAnsi="Arial" w:cs="Arial"/>
          <w:bCs/>
        </w:rPr>
        <w:t xml:space="preserve">Use line 1 to report the Skilled Nursing Care Medi-Cal FFS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Medi-Cal payment data. If the reporting Period covers 12 months of the Fiscal Year, then the Skilled Nursing Care Medi-Cal FFS days should agree with the Medi-Cal days per provider’s MC 530 cost report, page 4.1, line 5, column 2.</w:t>
      </w:r>
    </w:p>
    <w:p w14:paraId="593FB71B" w14:textId="77777777" w:rsidR="004C6D41" w:rsidRPr="004F02B9" w:rsidRDefault="004C6D41" w:rsidP="004C6D41">
      <w:pPr>
        <w:pStyle w:val="BodyTextIndent"/>
        <w:ind w:left="360" w:firstLine="0"/>
        <w:rPr>
          <w:rFonts w:ascii="Arial" w:hAnsi="Arial" w:cs="Arial"/>
          <w:bCs/>
        </w:rPr>
      </w:pPr>
    </w:p>
    <w:p w14:paraId="7C606E5B" w14:textId="3F4CC501" w:rsidR="004C6D41" w:rsidRPr="004F02B9" w:rsidRDefault="004C6D41" w:rsidP="004C6D41">
      <w:pPr>
        <w:pStyle w:val="BodyTextIndent"/>
        <w:ind w:left="360" w:firstLine="0"/>
        <w:rPr>
          <w:rFonts w:ascii="Arial" w:hAnsi="Arial" w:cs="Arial"/>
          <w:bCs/>
        </w:rPr>
      </w:pPr>
      <w:r w:rsidRPr="004F02B9">
        <w:rPr>
          <w:rFonts w:ascii="Arial" w:hAnsi="Arial" w:cs="Arial"/>
          <w:bCs/>
        </w:rPr>
        <w:t xml:space="preserve">Use line 2 to report the Subacute Care Medi-Cal FFS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Medi-Cal payment data. If the reporting Period covers 12 months of the Fiscal Year, then the Subacute Care Medi-Cal FFS days should agree with the Medi-Cal days per provider’s MC 530 cost report, page 4.1, line 25, column 2.</w:t>
      </w:r>
    </w:p>
    <w:p w14:paraId="7F2E9492" w14:textId="76A414A4" w:rsidR="009F494D" w:rsidRPr="004F02B9" w:rsidRDefault="009F494D" w:rsidP="004C6D41">
      <w:pPr>
        <w:pStyle w:val="BodyTextIndent"/>
        <w:ind w:left="360" w:firstLine="0"/>
        <w:rPr>
          <w:rFonts w:ascii="Arial" w:hAnsi="Arial" w:cs="Arial"/>
          <w:bCs/>
        </w:rPr>
      </w:pPr>
    </w:p>
    <w:p w14:paraId="45300750" w14:textId="71F2D5E8" w:rsidR="009F494D" w:rsidRPr="004F02B9" w:rsidRDefault="009F494D" w:rsidP="009F494D">
      <w:pPr>
        <w:pStyle w:val="BodyTextIndent"/>
        <w:ind w:left="360" w:firstLine="0"/>
        <w:rPr>
          <w:rFonts w:ascii="Arial" w:hAnsi="Arial" w:cs="Arial"/>
          <w:bCs/>
        </w:rPr>
      </w:pPr>
      <w:r w:rsidRPr="004F02B9">
        <w:rPr>
          <w:rFonts w:ascii="Arial" w:hAnsi="Arial" w:cs="Arial"/>
          <w:bCs/>
        </w:rPr>
        <w:t xml:space="preserve">Use line 3 to report the Skilled Nursing Care Medi-Cal Managed Care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w:t>
      </w:r>
      <w:r w:rsidR="008A1654" w:rsidRPr="004F02B9">
        <w:rPr>
          <w:rFonts w:ascii="Arial" w:hAnsi="Arial" w:cs="Arial"/>
          <w:bCs/>
        </w:rPr>
        <w:t>provider’s census record.</w:t>
      </w:r>
    </w:p>
    <w:p w14:paraId="5E9556F6" w14:textId="77777777" w:rsidR="009F494D" w:rsidRPr="004F02B9" w:rsidRDefault="009F494D" w:rsidP="009F494D">
      <w:pPr>
        <w:pStyle w:val="BodyTextIndent"/>
        <w:ind w:left="360" w:firstLine="0"/>
        <w:rPr>
          <w:rFonts w:ascii="Arial" w:hAnsi="Arial" w:cs="Arial"/>
          <w:bCs/>
        </w:rPr>
      </w:pPr>
    </w:p>
    <w:p w14:paraId="2235FF79" w14:textId="28929F37" w:rsidR="009F494D" w:rsidRPr="004F02B9" w:rsidRDefault="009F494D" w:rsidP="009F494D">
      <w:pPr>
        <w:pStyle w:val="BodyTextIndent"/>
        <w:ind w:left="360" w:firstLine="0"/>
        <w:rPr>
          <w:rFonts w:ascii="Arial" w:hAnsi="Arial" w:cs="Arial"/>
          <w:bCs/>
        </w:rPr>
      </w:pPr>
      <w:r w:rsidRPr="004F02B9">
        <w:rPr>
          <w:rFonts w:ascii="Arial" w:hAnsi="Arial" w:cs="Arial"/>
          <w:bCs/>
        </w:rPr>
        <w:t xml:space="preserve">Use line 4 to report the Subacute Care Medi-Cal Managed Care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w:t>
      </w:r>
      <w:r w:rsidR="008A1654" w:rsidRPr="004F02B9">
        <w:rPr>
          <w:rFonts w:ascii="Arial" w:hAnsi="Arial" w:cs="Arial"/>
          <w:bCs/>
        </w:rPr>
        <w:t>provider’s census record.</w:t>
      </w:r>
    </w:p>
    <w:p w14:paraId="1A769A50" w14:textId="77777777" w:rsidR="004C6D41" w:rsidRPr="004F02B9" w:rsidRDefault="004C6D41" w:rsidP="009F494D">
      <w:pPr>
        <w:pStyle w:val="BodyTextIndent"/>
        <w:ind w:firstLine="0"/>
        <w:rPr>
          <w:rFonts w:ascii="Arial" w:hAnsi="Arial" w:cs="Arial"/>
          <w:bCs/>
        </w:rPr>
      </w:pPr>
    </w:p>
    <w:p w14:paraId="530AAF46" w14:textId="556DA8AF" w:rsidR="004C6D41" w:rsidRDefault="004C6D41" w:rsidP="004C6D41">
      <w:pPr>
        <w:pStyle w:val="BodyTextIndent"/>
        <w:ind w:left="360" w:firstLine="0"/>
        <w:rPr>
          <w:rFonts w:ascii="Arial" w:hAnsi="Arial" w:cs="Arial"/>
          <w:bCs/>
        </w:rPr>
      </w:pPr>
      <w:r w:rsidRPr="004F02B9">
        <w:rPr>
          <w:rFonts w:ascii="Arial" w:hAnsi="Arial" w:cs="Arial"/>
          <w:bCs/>
        </w:rPr>
        <w:t xml:space="preserve">Use line </w:t>
      </w:r>
      <w:r w:rsidR="009F494D" w:rsidRPr="004F02B9">
        <w:rPr>
          <w:rFonts w:ascii="Arial" w:hAnsi="Arial" w:cs="Arial"/>
          <w:bCs/>
        </w:rPr>
        <w:t xml:space="preserve">5 </w:t>
      </w:r>
      <w:r w:rsidRPr="004F02B9">
        <w:rPr>
          <w:rFonts w:ascii="Arial" w:hAnsi="Arial" w:cs="Arial"/>
          <w:bCs/>
        </w:rPr>
        <w:t xml:space="preserve">to report the Skilled Nursing Care Total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provider’s census record. If the reporting Period covers 12 months of the </w:t>
      </w:r>
      <w:r>
        <w:rPr>
          <w:rFonts w:ascii="Arial" w:hAnsi="Arial" w:cs="Arial"/>
          <w:bCs/>
        </w:rPr>
        <w:lastRenderedPageBreak/>
        <w:t>F</w:t>
      </w:r>
      <w:r w:rsidRPr="007B15DE">
        <w:rPr>
          <w:rFonts w:ascii="Arial" w:hAnsi="Arial" w:cs="Arial"/>
          <w:bCs/>
        </w:rPr>
        <w:t xml:space="preserve">iscal </w:t>
      </w:r>
      <w:r>
        <w:rPr>
          <w:rFonts w:ascii="Arial" w:hAnsi="Arial" w:cs="Arial"/>
          <w:bCs/>
        </w:rPr>
        <w:t>Y</w:t>
      </w:r>
      <w:r w:rsidRPr="007B15DE">
        <w:rPr>
          <w:rFonts w:ascii="Arial" w:hAnsi="Arial" w:cs="Arial"/>
          <w:bCs/>
        </w:rPr>
        <w:t>ear</w:t>
      </w:r>
      <w:r>
        <w:rPr>
          <w:rFonts w:ascii="Arial" w:hAnsi="Arial" w:cs="Arial"/>
          <w:bCs/>
        </w:rPr>
        <w:t>, then the Skilled Nursing Care Total days should agree with the Total days per provider’s MC 530 cost report, page 4.1, line 5, column 5.</w:t>
      </w:r>
    </w:p>
    <w:p w14:paraId="5BF303D1" w14:textId="77777777" w:rsidR="004C6D41" w:rsidRDefault="004C6D41" w:rsidP="004C6D41">
      <w:pPr>
        <w:pStyle w:val="BodyTextIndent"/>
        <w:ind w:left="360" w:firstLine="0"/>
        <w:rPr>
          <w:rFonts w:ascii="Arial" w:hAnsi="Arial" w:cs="Arial"/>
          <w:bCs/>
        </w:rPr>
      </w:pPr>
    </w:p>
    <w:p w14:paraId="14E65EA4" w14:textId="6AED1903" w:rsidR="004C6D41" w:rsidRPr="004F02B9" w:rsidRDefault="004C6D41" w:rsidP="004C6D41">
      <w:pPr>
        <w:pStyle w:val="BodyTextIndent"/>
        <w:ind w:left="360" w:firstLine="0"/>
        <w:rPr>
          <w:rFonts w:ascii="Arial" w:hAnsi="Arial" w:cs="Arial"/>
          <w:bCs/>
        </w:rPr>
      </w:pPr>
      <w:r w:rsidRPr="004F02B9">
        <w:rPr>
          <w:rFonts w:ascii="Arial" w:hAnsi="Arial" w:cs="Arial"/>
          <w:bCs/>
        </w:rPr>
        <w:t xml:space="preserve">Use line </w:t>
      </w:r>
      <w:r w:rsidR="009F494D" w:rsidRPr="004F02B9">
        <w:rPr>
          <w:rFonts w:ascii="Arial" w:hAnsi="Arial" w:cs="Arial"/>
          <w:bCs/>
        </w:rPr>
        <w:t xml:space="preserve">6 </w:t>
      </w:r>
      <w:r w:rsidRPr="004F02B9">
        <w:rPr>
          <w:rFonts w:ascii="Arial" w:hAnsi="Arial" w:cs="Arial"/>
          <w:bCs/>
        </w:rPr>
        <w:t xml:space="preserve">to report the Subacute Care Total days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below), based on provider’s census record. If the reporting Period covers 12 months of the Fiscal Year, then the Subacute Care Total days should agree with the Total days per provider’s MC 530 cost report, page 4.1, line 25, column 5.</w:t>
      </w:r>
    </w:p>
    <w:p w14:paraId="64C97AC4" w14:textId="77777777" w:rsidR="004C6D41" w:rsidRPr="004F02B9" w:rsidRDefault="004C6D41" w:rsidP="004C6D41">
      <w:pPr>
        <w:pStyle w:val="BodyTextIndent"/>
        <w:ind w:firstLine="0"/>
        <w:rPr>
          <w:rFonts w:ascii="Arial" w:hAnsi="Arial" w:cs="Arial"/>
          <w:bCs/>
        </w:rPr>
      </w:pPr>
    </w:p>
    <w:p w14:paraId="20778C18" w14:textId="299D959A" w:rsidR="004C6D41" w:rsidRPr="004F02B9" w:rsidRDefault="004C6D41" w:rsidP="004C6D41">
      <w:pPr>
        <w:pStyle w:val="BodyTextIndent"/>
        <w:ind w:firstLine="0"/>
        <w:rPr>
          <w:rFonts w:ascii="Arial" w:hAnsi="Arial" w:cs="Arial"/>
          <w:bCs/>
        </w:rPr>
      </w:pPr>
      <w:r w:rsidRPr="004F02B9">
        <w:rPr>
          <w:rFonts w:ascii="Arial" w:hAnsi="Arial" w:cs="Arial"/>
          <w:b/>
          <w:bCs/>
        </w:rPr>
        <w:t>**</w:t>
      </w:r>
      <w:r w:rsidRPr="004F02B9">
        <w:rPr>
          <w:rFonts w:ascii="Arial" w:hAnsi="Arial" w:cs="Arial"/>
          <w:bCs/>
        </w:rPr>
        <w:t xml:space="preserve"> </w:t>
      </w:r>
      <w:r w:rsidR="00B21342" w:rsidRPr="004F02B9">
        <w:rPr>
          <w:rFonts w:ascii="Arial" w:hAnsi="Arial" w:cs="Arial"/>
          <w:bCs/>
        </w:rPr>
        <w:t xml:space="preserve">Revenue received during the </w:t>
      </w:r>
      <w:r w:rsidRPr="004F02B9">
        <w:rPr>
          <w:rFonts w:ascii="Arial" w:hAnsi="Arial" w:cs="Arial"/>
          <w:bCs/>
        </w:rPr>
        <w:t>PHE</w:t>
      </w:r>
      <w:r w:rsidR="00530AEE" w:rsidRPr="004F02B9">
        <w:rPr>
          <w:rFonts w:ascii="Arial" w:hAnsi="Arial" w:cs="Arial"/>
          <w:bCs/>
        </w:rPr>
        <w:t xml:space="preserve"> period</w:t>
      </w:r>
      <w:r w:rsidRPr="004F02B9">
        <w:rPr>
          <w:rFonts w:ascii="Arial" w:hAnsi="Arial" w:cs="Arial"/>
          <w:bCs/>
        </w:rPr>
        <w:t xml:space="preserve"> </w:t>
      </w:r>
      <w:r w:rsidR="00530AEE" w:rsidRPr="004F02B9">
        <w:rPr>
          <w:rFonts w:ascii="Arial" w:hAnsi="Arial" w:cs="Arial"/>
          <w:bCs/>
        </w:rPr>
        <w:t xml:space="preserve">from </w:t>
      </w:r>
      <w:r w:rsidRPr="004F02B9">
        <w:rPr>
          <w:rFonts w:ascii="Arial" w:hAnsi="Arial" w:cs="Arial"/>
          <w:bCs/>
        </w:rPr>
        <w:t xml:space="preserve">3/1/2020 to 12/31/2022 is divided into </w:t>
      </w:r>
      <w:r w:rsidRPr="004F02B9">
        <w:rPr>
          <w:rFonts w:ascii="Arial" w:hAnsi="Arial" w:cs="Arial"/>
          <w:b/>
          <w:bCs/>
        </w:rPr>
        <w:t>4</w:t>
      </w:r>
      <w:r w:rsidRPr="004F02B9">
        <w:rPr>
          <w:rFonts w:ascii="Arial" w:hAnsi="Arial" w:cs="Arial"/>
          <w:bCs/>
        </w:rPr>
        <w:t xml:space="preserve"> reporting Periods:</w:t>
      </w:r>
    </w:p>
    <w:p w14:paraId="254634DC" w14:textId="77777777" w:rsidR="004C6D41" w:rsidRPr="004F02B9" w:rsidRDefault="004C6D41" w:rsidP="004C6D41">
      <w:pPr>
        <w:pStyle w:val="BodyTextIndent"/>
        <w:ind w:firstLine="0"/>
        <w:rPr>
          <w:rFonts w:ascii="Arial" w:hAnsi="Arial" w:cs="Arial"/>
          <w:bCs/>
        </w:rPr>
      </w:pPr>
    </w:p>
    <w:p w14:paraId="1166A1FC" w14:textId="148518C1" w:rsidR="004C6D41" w:rsidRPr="009F3F4D" w:rsidRDefault="004C6D41" w:rsidP="004F02B9">
      <w:pPr>
        <w:pStyle w:val="BodyTextIndent"/>
        <w:numPr>
          <w:ilvl w:val="0"/>
          <w:numId w:val="21"/>
        </w:numPr>
        <w:rPr>
          <w:rFonts w:ascii="Arial" w:hAnsi="Arial" w:cs="Arial"/>
          <w:bCs/>
        </w:rPr>
      </w:pPr>
      <w:r w:rsidRPr="009F3F4D">
        <w:rPr>
          <w:rFonts w:ascii="Arial" w:hAnsi="Arial" w:cs="Arial"/>
          <w:bCs/>
        </w:rPr>
        <w:t>Column 1 – “</w:t>
      </w:r>
      <w:r w:rsidRPr="009F3F4D">
        <w:rPr>
          <w:rFonts w:ascii="Arial" w:hAnsi="Arial" w:cs="Arial"/>
          <w:b/>
          <w:bCs/>
        </w:rPr>
        <w:t>Period 1</w:t>
      </w:r>
      <w:r w:rsidRPr="009F3F4D">
        <w:rPr>
          <w:rFonts w:ascii="Arial" w:hAnsi="Arial" w:cs="Arial"/>
          <w:bCs/>
        </w:rPr>
        <w:t xml:space="preserve">” is for FY 2020 </w:t>
      </w:r>
      <w:r w:rsidR="00FB7A64">
        <w:rPr>
          <w:rFonts w:ascii="Arial" w:hAnsi="Arial" w:cs="Arial"/>
          <w:bCs/>
        </w:rPr>
        <w:t>–</w:t>
      </w:r>
      <w:r w:rsidRPr="009F3F4D">
        <w:rPr>
          <w:rFonts w:ascii="Arial" w:hAnsi="Arial" w:cs="Arial"/>
          <w:bCs/>
        </w:rPr>
        <w:t xml:space="preserve"> </w:t>
      </w:r>
      <w:r>
        <w:rPr>
          <w:rFonts w:ascii="Arial" w:hAnsi="Arial" w:cs="Arial"/>
          <w:bCs/>
        </w:rPr>
        <w:t>Begin</w:t>
      </w:r>
      <w:r w:rsidRPr="009F3F4D">
        <w:rPr>
          <w:rFonts w:ascii="Arial" w:hAnsi="Arial" w:cs="Arial"/>
          <w:bCs/>
        </w:rPr>
        <w:t xml:space="preserve"> date: 3/1/2020; End date: should coincide with facility</w:t>
      </w:r>
      <w:r w:rsidR="00FB7A64">
        <w:rPr>
          <w:rFonts w:ascii="Arial" w:hAnsi="Arial" w:cs="Arial"/>
          <w:bCs/>
        </w:rPr>
        <w:t>’</w:t>
      </w:r>
      <w:r w:rsidRPr="009F3F4D">
        <w:rPr>
          <w:rFonts w:ascii="Arial" w:hAnsi="Arial" w:cs="Arial"/>
          <w:bCs/>
        </w:rPr>
        <w:t xml:space="preserve">s MC530 cost report fiscal period end date for year </w:t>
      </w:r>
      <w:r w:rsidR="00F95ADA">
        <w:rPr>
          <w:rFonts w:ascii="Arial" w:hAnsi="Arial" w:cs="Arial"/>
          <w:bCs/>
        </w:rPr>
        <w:t xml:space="preserve">fiscal </w:t>
      </w:r>
      <w:r w:rsidRPr="009F3F4D">
        <w:rPr>
          <w:rFonts w:ascii="Arial" w:hAnsi="Arial" w:cs="Arial"/>
          <w:bCs/>
        </w:rPr>
        <w:t>2020.</w:t>
      </w:r>
    </w:p>
    <w:p w14:paraId="2960EDA8" w14:textId="6CA13E35" w:rsidR="004C6D41" w:rsidRPr="00714CC5" w:rsidRDefault="004C6D41" w:rsidP="004F02B9">
      <w:pPr>
        <w:pStyle w:val="BodyTextIndent"/>
        <w:numPr>
          <w:ilvl w:val="1"/>
          <w:numId w:val="21"/>
        </w:numPr>
        <w:rPr>
          <w:rFonts w:ascii="Arial" w:hAnsi="Arial" w:cs="Arial"/>
          <w:bCs/>
        </w:rPr>
      </w:pPr>
      <w:r>
        <w:rPr>
          <w:rFonts w:ascii="Arial" w:hAnsi="Arial" w:cs="Arial"/>
          <w:bCs/>
        </w:rPr>
        <w:t xml:space="preserve">This column is only to be used </w:t>
      </w:r>
      <w:r w:rsidRPr="00714CC5">
        <w:rPr>
          <w:rFonts w:ascii="Arial" w:hAnsi="Arial" w:cs="Arial"/>
          <w:bCs/>
        </w:rPr>
        <w:t xml:space="preserve">by </w:t>
      </w:r>
      <w:r>
        <w:rPr>
          <w:rFonts w:ascii="Arial" w:hAnsi="Arial" w:cs="Arial"/>
          <w:bCs/>
        </w:rPr>
        <w:t xml:space="preserve">facilities </w:t>
      </w:r>
      <w:r w:rsidRPr="00714CC5">
        <w:rPr>
          <w:rFonts w:ascii="Arial" w:hAnsi="Arial" w:cs="Arial"/>
          <w:bCs/>
        </w:rPr>
        <w:t xml:space="preserve">with FYE other than </w:t>
      </w:r>
      <w:r>
        <w:rPr>
          <w:rFonts w:ascii="Arial" w:hAnsi="Arial" w:cs="Arial"/>
          <w:bCs/>
        </w:rPr>
        <w:t xml:space="preserve">1/31 or </w:t>
      </w:r>
      <w:r w:rsidRPr="00714CC5">
        <w:rPr>
          <w:rFonts w:ascii="Arial" w:hAnsi="Arial" w:cs="Arial"/>
          <w:bCs/>
        </w:rPr>
        <w:t xml:space="preserve">2/28. Skip </w:t>
      </w:r>
      <w:r w:rsidR="00FB7A64">
        <w:rPr>
          <w:rFonts w:ascii="Arial" w:hAnsi="Arial" w:cs="Arial"/>
          <w:bCs/>
        </w:rPr>
        <w:t>“</w:t>
      </w:r>
      <w:r w:rsidRPr="00714CC5">
        <w:rPr>
          <w:rFonts w:ascii="Arial" w:hAnsi="Arial" w:cs="Arial"/>
          <w:b/>
          <w:bCs/>
        </w:rPr>
        <w:t>Period 1</w:t>
      </w:r>
      <w:r w:rsidR="00FB7A64">
        <w:rPr>
          <w:rFonts w:ascii="Arial" w:hAnsi="Arial" w:cs="Arial"/>
          <w:bCs/>
        </w:rPr>
        <w:t>”</w:t>
      </w:r>
      <w:r w:rsidRPr="00714CC5">
        <w:rPr>
          <w:rFonts w:ascii="Arial" w:hAnsi="Arial" w:cs="Arial"/>
          <w:bCs/>
        </w:rPr>
        <w:t xml:space="preserve"> if provider has FYE </w:t>
      </w:r>
      <w:r>
        <w:rPr>
          <w:rFonts w:ascii="Arial" w:hAnsi="Arial" w:cs="Arial"/>
          <w:bCs/>
        </w:rPr>
        <w:t xml:space="preserve">1/31 or </w:t>
      </w:r>
      <w:r w:rsidRPr="00714CC5">
        <w:rPr>
          <w:rFonts w:ascii="Arial" w:hAnsi="Arial" w:cs="Arial"/>
          <w:bCs/>
        </w:rPr>
        <w:t>2/28.</w:t>
      </w:r>
    </w:p>
    <w:p w14:paraId="068A06D9" w14:textId="77777777" w:rsidR="004C6D41" w:rsidRPr="009F3F4D" w:rsidRDefault="004C6D41" w:rsidP="004C6D41">
      <w:pPr>
        <w:pStyle w:val="BodyTextIndent"/>
        <w:ind w:left="720" w:firstLine="0"/>
        <w:rPr>
          <w:rFonts w:ascii="Arial" w:hAnsi="Arial" w:cs="Arial"/>
          <w:bCs/>
        </w:rPr>
      </w:pPr>
    </w:p>
    <w:p w14:paraId="78356AE0" w14:textId="00DC718B" w:rsidR="004C6D41" w:rsidRPr="009F3F4D" w:rsidRDefault="004C6D41" w:rsidP="004F02B9">
      <w:pPr>
        <w:pStyle w:val="BodyTextIndent"/>
        <w:numPr>
          <w:ilvl w:val="0"/>
          <w:numId w:val="21"/>
        </w:numPr>
        <w:rPr>
          <w:rFonts w:ascii="Arial" w:hAnsi="Arial" w:cs="Arial"/>
          <w:bCs/>
        </w:rPr>
      </w:pPr>
      <w:r w:rsidRPr="009F3F4D">
        <w:rPr>
          <w:rFonts w:ascii="Arial" w:hAnsi="Arial" w:cs="Arial"/>
          <w:bCs/>
        </w:rPr>
        <w:t>Column 2 – “</w:t>
      </w:r>
      <w:r w:rsidRPr="009F3F4D">
        <w:rPr>
          <w:rFonts w:ascii="Arial" w:hAnsi="Arial" w:cs="Arial"/>
          <w:b/>
          <w:bCs/>
        </w:rPr>
        <w:t>Period 2</w:t>
      </w:r>
      <w:r w:rsidRPr="009F3F4D">
        <w:rPr>
          <w:rFonts w:ascii="Arial" w:hAnsi="Arial" w:cs="Arial"/>
          <w:bCs/>
        </w:rPr>
        <w:t>” is for FY 2021 – Begin date and End date should coincide with facility</w:t>
      </w:r>
      <w:r w:rsidR="00FB7A64">
        <w:rPr>
          <w:rFonts w:ascii="Arial" w:hAnsi="Arial" w:cs="Arial"/>
          <w:bCs/>
        </w:rPr>
        <w:t>’</w:t>
      </w:r>
      <w:r w:rsidRPr="009F3F4D">
        <w:rPr>
          <w:rFonts w:ascii="Arial" w:hAnsi="Arial" w:cs="Arial"/>
          <w:bCs/>
        </w:rPr>
        <w:t>s MC530 cost report reporting period for fiscal year of 2021.</w:t>
      </w:r>
    </w:p>
    <w:p w14:paraId="34520E7C" w14:textId="77777777" w:rsidR="004C6D41" w:rsidRPr="009F3F4D" w:rsidRDefault="004C6D41" w:rsidP="004C6D41">
      <w:pPr>
        <w:pStyle w:val="BodyTextIndent"/>
        <w:ind w:left="360" w:firstLine="0"/>
        <w:rPr>
          <w:rFonts w:ascii="Arial" w:hAnsi="Arial" w:cs="Arial"/>
          <w:bCs/>
        </w:rPr>
      </w:pPr>
    </w:p>
    <w:p w14:paraId="43EA4DCC" w14:textId="3278B6E7" w:rsidR="00FB7A64" w:rsidRPr="00E83273" w:rsidRDefault="004C6D41" w:rsidP="004F02B9">
      <w:pPr>
        <w:pStyle w:val="BodyTextIndent"/>
        <w:numPr>
          <w:ilvl w:val="0"/>
          <w:numId w:val="21"/>
        </w:numPr>
        <w:rPr>
          <w:rFonts w:ascii="Arial" w:hAnsi="Arial" w:cs="Arial"/>
          <w:bCs/>
        </w:rPr>
      </w:pPr>
      <w:r w:rsidRPr="009F3F4D">
        <w:rPr>
          <w:rFonts w:ascii="Arial" w:hAnsi="Arial" w:cs="Arial"/>
          <w:bCs/>
        </w:rPr>
        <w:t>Column 3 – “</w:t>
      </w:r>
      <w:r w:rsidRPr="009F3F4D">
        <w:rPr>
          <w:rFonts w:ascii="Arial" w:hAnsi="Arial" w:cs="Arial"/>
          <w:b/>
          <w:bCs/>
        </w:rPr>
        <w:t>Period 3</w:t>
      </w:r>
      <w:r w:rsidRPr="009F3F4D">
        <w:rPr>
          <w:rFonts w:ascii="Arial" w:hAnsi="Arial" w:cs="Arial"/>
          <w:bCs/>
        </w:rPr>
        <w:t xml:space="preserve">” is for FY 2022 </w:t>
      </w:r>
      <w:r w:rsidR="00FB7A64">
        <w:rPr>
          <w:rFonts w:ascii="Arial" w:hAnsi="Arial" w:cs="Arial"/>
          <w:bCs/>
        </w:rPr>
        <w:t>–</w:t>
      </w:r>
      <w:r w:rsidRPr="009F3F4D">
        <w:rPr>
          <w:rFonts w:ascii="Arial" w:hAnsi="Arial" w:cs="Arial"/>
          <w:bCs/>
        </w:rPr>
        <w:t xml:space="preserve"> Begin date and End date should coincide with facility</w:t>
      </w:r>
      <w:r w:rsidR="00FB7A64">
        <w:rPr>
          <w:rFonts w:ascii="Arial" w:hAnsi="Arial" w:cs="Arial"/>
          <w:bCs/>
        </w:rPr>
        <w:t>’</w:t>
      </w:r>
      <w:r w:rsidRPr="009F3F4D">
        <w:rPr>
          <w:rFonts w:ascii="Arial" w:hAnsi="Arial" w:cs="Arial"/>
          <w:bCs/>
        </w:rPr>
        <w:t xml:space="preserve">s MC530 cost report reporting period for fiscal year of 2022. This column is only to be used by facilities with FYE </w:t>
      </w:r>
      <w:r>
        <w:rPr>
          <w:rFonts w:ascii="Arial" w:hAnsi="Arial" w:cs="Arial"/>
          <w:bCs/>
        </w:rPr>
        <w:t>other than 12/31. S</w:t>
      </w:r>
      <w:r w:rsidRPr="009F3F4D">
        <w:rPr>
          <w:rFonts w:ascii="Arial" w:hAnsi="Arial" w:cs="Arial"/>
          <w:bCs/>
        </w:rPr>
        <w:t xml:space="preserve">kip </w:t>
      </w:r>
      <w:r w:rsidR="00FB7A64">
        <w:rPr>
          <w:rFonts w:ascii="Arial" w:hAnsi="Arial" w:cs="Arial"/>
          <w:bCs/>
        </w:rPr>
        <w:t>“</w:t>
      </w:r>
      <w:r w:rsidRPr="000156CB">
        <w:rPr>
          <w:rFonts w:ascii="Arial" w:hAnsi="Arial" w:cs="Arial"/>
          <w:b/>
          <w:bCs/>
        </w:rPr>
        <w:t>Period 3</w:t>
      </w:r>
      <w:r w:rsidR="00FB7A64">
        <w:rPr>
          <w:rFonts w:ascii="Arial" w:hAnsi="Arial" w:cs="Arial"/>
          <w:bCs/>
        </w:rPr>
        <w:t>”</w:t>
      </w:r>
      <w:r w:rsidRPr="009F3F4D">
        <w:rPr>
          <w:rFonts w:ascii="Arial" w:hAnsi="Arial" w:cs="Arial"/>
          <w:bCs/>
        </w:rPr>
        <w:t xml:space="preserve"> if facility has FYE 12/31.</w:t>
      </w:r>
    </w:p>
    <w:p w14:paraId="3774EF62" w14:textId="77777777" w:rsidR="004C6D41" w:rsidRPr="009F3F4D" w:rsidRDefault="004C6D41" w:rsidP="004C6D41">
      <w:pPr>
        <w:pStyle w:val="ListParagraph"/>
        <w:ind w:left="1080"/>
        <w:rPr>
          <w:rFonts w:ascii="Arial" w:hAnsi="Arial" w:cs="Arial"/>
          <w:bCs/>
        </w:rPr>
      </w:pPr>
    </w:p>
    <w:p w14:paraId="3A6699C3" w14:textId="5B0037CD" w:rsidR="00FB7A64" w:rsidRPr="00E83273" w:rsidRDefault="004C6D41" w:rsidP="004F02B9">
      <w:pPr>
        <w:pStyle w:val="BodyTextIndent"/>
        <w:numPr>
          <w:ilvl w:val="0"/>
          <w:numId w:val="21"/>
        </w:numPr>
        <w:rPr>
          <w:rFonts w:ascii="Arial" w:hAnsi="Arial" w:cs="Arial"/>
          <w:bCs/>
        </w:rPr>
      </w:pPr>
      <w:r w:rsidRPr="009F3F4D">
        <w:rPr>
          <w:rFonts w:ascii="Arial" w:hAnsi="Arial" w:cs="Arial"/>
          <w:bCs/>
        </w:rPr>
        <w:t>Column 4 – “</w:t>
      </w:r>
      <w:r w:rsidRPr="009F3F4D">
        <w:rPr>
          <w:rFonts w:ascii="Arial" w:hAnsi="Arial" w:cs="Arial"/>
          <w:b/>
          <w:bCs/>
        </w:rPr>
        <w:t>Period 4</w:t>
      </w:r>
      <w:r w:rsidRPr="009F3F4D">
        <w:rPr>
          <w:rFonts w:ascii="Arial" w:hAnsi="Arial" w:cs="Arial"/>
          <w:bCs/>
        </w:rPr>
        <w:t xml:space="preserve">” is for FY 2022 </w:t>
      </w:r>
      <w:r w:rsidRPr="00B9688B">
        <w:rPr>
          <w:rFonts w:ascii="Arial" w:hAnsi="Arial" w:cs="Arial"/>
          <w:bCs/>
          <w:u w:val="single"/>
        </w:rPr>
        <w:t>or</w:t>
      </w:r>
      <w:r>
        <w:rPr>
          <w:rFonts w:ascii="Arial" w:hAnsi="Arial" w:cs="Arial"/>
          <w:bCs/>
        </w:rPr>
        <w:t xml:space="preserve"> FY 2023 </w:t>
      </w:r>
      <w:r w:rsidR="00FB7A64">
        <w:rPr>
          <w:rFonts w:ascii="Arial" w:hAnsi="Arial" w:cs="Arial"/>
          <w:bCs/>
        </w:rPr>
        <w:t>–</w:t>
      </w:r>
      <w:r w:rsidRPr="009F3F4D">
        <w:rPr>
          <w:rFonts w:ascii="Arial" w:hAnsi="Arial" w:cs="Arial"/>
          <w:bCs/>
        </w:rPr>
        <w:t xml:space="preserve"> </w:t>
      </w:r>
      <w:r>
        <w:rPr>
          <w:rFonts w:ascii="Arial" w:hAnsi="Arial" w:cs="Arial"/>
          <w:bCs/>
        </w:rPr>
        <w:t>Begin</w:t>
      </w:r>
      <w:r w:rsidRPr="009F3F4D">
        <w:rPr>
          <w:rFonts w:ascii="Arial" w:hAnsi="Arial" w:cs="Arial"/>
          <w:bCs/>
        </w:rPr>
        <w:t xml:space="preserve"> date: should coincide with facility</w:t>
      </w:r>
      <w:r w:rsidR="00FB7A64">
        <w:rPr>
          <w:rFonts w:ascii="Arial" w:hAnsi="Arial" w:cs="Arial"/>
          <w:bCs/>
        </w:rPr>
        <w:t>’</w:t>
      </w:r>
      <w:r w:rsidRPr="009F3F4D">
        <w:rPr>
          <w:rFonts w:ascii="Arial" w:hAnsi="Arial" w:cs="Arial"/>
          <w:bCs/>
        </w:rPr>
        <w:t xml:space="preserve">s MC530 cost report fiscal year begin date for </w:t>
      </w:r>
      <w:r w:rsidR="00B21342">
        <w:rPr>
          <w:rFonts w:ascii="Arial" w:hAnsi="Arial" w:cs="Arial"/>
          <w:bCs/>
        </w:rPr>
        <w:t xml:space="preserve">fiscal </w:t>
      </w:r>
      <w:r w:rsidRPr="009F3F4D">
        <w:rPr>
          <w:rFonts w:ascii="Arial" w:hAnsi="Arial" w:cs="Arial"/>
          <w:bCs/>
        </w:rPr>
        <w:t>year 202</w:t>
      </w:r>
      <w:r>
        <w:rPr>
          <w:rFonts w:ascii="Arial" w:hAnsi="Arial" w:cs="Arial"/>
          <w:bCs/>
        </w:rPr>
        <w:t>3</w:t>
      </w:r>
      <w:r w:rsidRPr="009F3F4D">
        <w:rPr>
          <w:rFonts w:ascii="Arial" w:hAnsi="Arial" w:cs="Arial"/>
          <w:bCs/>
        </w:rPr>
        <w:t xml:space="preserve">; End date: </w:t>
      </w:r>
      <w:r>
        <w:rPr>
          <w:rFonts w:ascii="Arial" w:hAnsi="Arial" w:cs="Arial"/>
          <w:bCs/>
        </w:rPr>
        <w:t>12</w:t>
      </w:r>
      <w:r w:rsidRPr="009F3F4D">
        <w:rPr>
          <w:rFonts w:ascii="Arial" w:hAnsi="Arial" w:cs="Arial"/>
          <w:bCs/>
        </w:rPr>
        <w:t>/3</w:t>
      </w:r>
      <w:r>
        <w:rPr>
          <w:rFonts w:ascii="Arial" w:hAnsi="Arial" w:cs="Arial"/>
          <w:bCs/>
        </w:rPr>
        <w:t>1</w:t>
      </w:r>
      <w:r w:rsidRPr="009F3F4D">
        <w:rPr>
          <w:rFonts w:ascii="Arial" w:hAnsi="Arial" w:cs="Arial"/>
          <w:bCs/>
        </w:rPr>
        <w:t>/2022.</w:t>
      </w:r>
      <w:r>
        <w:rPr>
          <w:rFonts w:ascii="Arial" w:hAnsi="Arial" w:cs="Arial"/>
          <w:bCs/>
        </w:rPr>
        <w:t xml:space="preserve"> (For facilities with FYE 12/31, begin date: 1/1/2022.)</w:t>
      </w:r>
    </w:p>
    <w:p w14:paraId="3A49F1A3" w14:textId="77777777" w:rsidR="004C6D41" w:rsidRDefault="004C6D41" w:rsidP="004C6D41">
      <w:pPr>
        <w:pStyle w:val="ListParagraph"/>
        <w:rPr>
          <w:rFonts w:ascii="Arial" w:hAnsi="Arial" w:cs="Arial"/>
          <w:bCs/>
        </w:rPr>
      </w:pPr>
    </w:p>
    <w:p w14:paraId="41C7D6C0" w14:textId="2A689F87" w:rsidR="004C6D41" w:rsidRPr="004F02B9" w:rsidRDefault="004F02B9" w:rsidP="004C6D41">
      <w:pPr>
        <w:pStyle w:val="BodyTextIndent"/>
        <w:ind w:firstLine="360"/>
        <w:rPr>
          <w:rFonts w:ascii="Arial" w:hAnsi="Arial" w:cs="Arial"/>
          <w:bCs/>
          <w:i/>
        </w:rPr>
      </w:pPr>
      <w:r>
        <w:rPr>
          <w:rFonts w:ascii="Arial" w:hAnsi="Arial" w:cs="Arial"/>
          <w:bCs/>
          <w:i/>
        </w:rPr>
        <w:t>E</w:t>
      </w:r>
      <w:r w:rsidR="004C6D41" w:rsidRPr="004F02B9">
        <w:rPr>
          <w:rFonts w:ascii="Arial" w:hAnsi="Arial" w:cs="Arial"/>
          <w:bCs/>
          <w:i/>
        </w:rPr>
        <w:t>xample</w:t>
      </w:r>
      <w:r>
        <w:rPr>
          <w:rFonts w:ascii="Arial" w:hAnsi="Arial" w:cs="Arial"/>
          <w:bCs/>
          <w:i/>
        </w:rPr>
        <w:t>s:</w:t>
      </w:r>
    </w:p>
    <w:p w14:paraId="2A866A1B" w14:textId="77777777" w:rsidR="004C6D41" w:rsidRPr="004F02B9" w:rsidRDefault="004C6D41" w:rsidP="004F02B9">
      <w:pPr>
        <w:pStyle w:val="BodyTextIndent"/>
        <w:numPr>
          <w:ilvl w:val="0"/>
          <w:numId w:val="22"/>
        </w:numPr>
        <w:rPr>
          <w:rFonts w:ascii="Arial" w:hAnsi="Arial" w:cs="Arial"/>
          <w:bCs/>
          <w:i/>
        </w:rPr>
      </w:pPr>
      <w:r w:rsidRPr="004F02B9">
        <w:rPr>
          <w:rFonts w:ascii="Arial" w:hAnsi="Arial" w:cs="Arial"/>
          <w:bCs/>
          <w:i/>
        </w:rPr>
        <w:t xml:space="preserve">If facility’s regular Fiscal Year end is 1/31, then </w:t>
      </w:r>
      <w:r w:rsidRPr="004F02B9">
        <w:rPr>
          <w:rFonts w:ascii="Arial" w:hAnsi="Arial" w:cs="Arial"/>
          <w:b/>
          <w:bCs/>
          <w:i/>
        </w:rPr>
        <w:t>skip “Period 1”</w:t>
      </w:r>
      <w:r w:rsidRPr="004F02B9">
        <w:rPr>
          <w:rFonts w:ascii="Arial" w:hAnsi="Arial" w:cs="Arial"/>
          <w:bCs/>
          <w:i/>
        </w:rPr>
        <w:t>; Period 2 should be 3/1/2020-1/31/2021; Period 3 should be 2/1/2021-1/31/2022; Period 4 should be 2/1/2022-12/31/2022.</w:t>
      </w:r>
    </w:p>
    <w:p w14:paraId="01A145EF" w14:textId="77777777" w:rsidR="004C6D41" w:rsidRPr="004F02B9" w:rsidRDefault="004C6D41" w:rsidP="004F02B9">
      <w:pPr>
        <w:pStyle w:val="BodyTextIndent"/>
        <w:numPr>
          <w:ilvl w:val="0"/>
          <w:numId w:val="22"/>
        </w:numPr>
        <w:rPr>
          <w:rFonts w:ascii="Arial" w:hAnsi="Arial" w:cs="Arial"/>
          <w:bCs/>
          <w:i/>
        </w:rPr>
      </w:pPr>
      <w:r w:rsidRPr="004F02B9">
        <w:rPr>
          <w:rFonts w:ascii="Arial" w:hAnsi="Arial" w:cs="Arial"/>
          <w:bCs/>
          <w:i/>
        </w:rPr>
        <w:t xml:space="preserve">If facility’s regular Fiscal Year end is 2/28, then </w:t>
      </w:r>
      <w:r w:rsidRPr="004F02B9">
        <w:rPr>
          <w:rFonts w:ascii="Arial" w:hAnsi="Arial" w:cs="Arial"/>
          <w:b/>
          <w:bCs/>
          <w:i/>
        </w:rPr>
        <w:t>skip “Period 1”</w:t>
      </w:r>
      <w:r w:rsidRPr="004F02B9">
        <w:rPr>
          <w:rFonts w:ascii="Arial" w:hAnsi="Arial" w:cs="Arial"/>
          <w:bCs/>
          <w:i/>
        </w:rPr>
        <w:t>; Period 2 should be 3/1/2020-2/28/2021; Period 3 should be 3/1/2021-2/28/2022; Period 4 should be 3/1/2022-12/31/2022.</w:t>
      </w:r>
    </w:p>
    <w:p w14:paraId="2304972D" w14:textId="3BFDDB2F" w:rsidR="004C6D41" w:rsidRPr="004F02B9" w:rsidRDefault="004C6D41" w:rsidP="004F02B9">
      <w:pPr>
        <w:pStyle w:val="BodyTextIndent"/>
        <w:numPr>
          <w:ilvl w:val="0"/>
          <w:numId w:val="22"/>
        </w:numPr>
        <w:rPr>
          <w:rFonts w:ascii="Arial" w:hAnsi="Arial" w:cs="Arial"/>
          <w:bCs/>
          <w:i/>
        </w:rPr>
      </w:pPr>
      <w:r w:rsidRPr="004F02B9">
        <w:rPr>
          <w:rFonts w:ascii="Arial" w:hAnsi="Arial" w:cs="Arial"/>
          <w:bCs/>
          <w:i/>
        </w:rPr>
        <w:t>If facility</w:t>
      </w:r>
      <w:r w:rsidR="00FB7A64" w:rsidRPr="004F02B9">
        <w:rPr>
          <w:rFonts w:ascii="Arial" w:hAnsi="Arial" w:cs="Arial"/>
          <w:bCs/>
          <w:i/>
        </w:rPr>
        <w:t>’</w:t>
      </w:r>
      <w:r w:rsidRPr="004F02B9">
        <w:rPr>
          <w:rFonts w:ascii="Arial" w:hAnsi="Arial" w:cs="Arial"/>
          <w:bCs/>
          <w:i/>
        </w:rPr>
        <w:t>s regular Fiscal Year end is 3/31, then Period 1 should be 3/1/2020-3/31/2020; Period 2 should be 4/1/2020-3/31/2021; Period 3 should be 4/1/2021-3/31/2022; Period 4 should be 4/1/2022-12/31/2022.</w:t>
      </w:r>
    </w:p>
    <w:p w14:paraId="0228596B" w14:textId="14CE6156" w:rsidR="004C6D41" w:rsidRPr="004F02B9" w:rsidRDefault="004C6D41" w:rsidP="004F02B9">
      <w:pPr>
        <w:pStyle w:val="BodyTextIndent"/>
        <w:numPr>
          <w:ilvl w:val="0"/>
          <w:numId w:val="22"/>
        </w:numPr>
        <w:rPr>
          <w:rFonts w:ascii="Arial" w:hAnsi="Arial" w:cs="Arial"/>
          <w:bCs/>
          <w:i/>
        </w:rPr>
      </w:pPr>
      <w:r w:rsidRPr="004F02B9">
        <w:rPr>
          <w:rFonts w:ascii="Arial" w:hAnsi="Arial" w:cs="Arial"/>
          <w:bCs/>
          <w:i/>
        </w:rPr>
        <w:t>If facility</w:t>
      </w:r>
      <w:r w:rsidR="00FB7A64" w:rsidRPr="004F02B9">
        <w:rPr>
          <w:rFonts w:ascii="Arial" w:hAnsi="Arial" w:cs="Arial"/>
          <w:bCs/>
          <w:i/>
        </w:rPr>
        <w:t>’</w:t>
      </w:r>
      <w:r w:rsidRPr="004F02B9">
        <w:rPr>
          <w:rFonts w:ascii="Arial" w:hAnsi="Arial" w:cs="Arial"/>
          <w:bCs/>
          <w:i/>
        </w:rPr>
        <w:t>s regular Fiscal Year end is 6/30, then Period 1 should be 3/1/2020-6/30/2020; Period 2 should be 7/1/2020-6/30/2021; Period 3 should be 7/1/2021-6/30/2022; Period 4 should be 7/1/2022-12/31/2022.</w:t>
      </w:r>
    </w:p>
    <w:p w14:paraId="60FB0219" w14:textId="4C78C9C1" w:rsidR="004C6D41" w:rsidRPr="004F02B9" w:rsidRDefault="004C6D41" w:rsidP="004F02B9">
      <w:pPr>
        <w:pStyle w:val="BodyTextIndent"/>
        <w:numPr>
          <w:ilvl w:val="0"/>
          <w:numId w:val="22"/>
        </w:numPr>
        <w:rPr>
          <w:rFonts w:ascii="Arial" w:hAnsi="Arial" w:cs="Arial"/>
          <w:bCs/>
          <w:i/>
        </w:rPr>
      </w:pPr>
      <w:r w:rsidRPr="004F02B9">
        <w:rPr>
          <w:rFonts w:ascii="Arial" w:hAnsi="Arial" w:cs="Arial"/>
          <w:bCs/>
          <w:i/>
        </w:rPr>
        <w:t>If facility</w:t>
      </w:r>
      <w:r w:rsidR="00FB7A64" w:rsidRPr="004F02B9">
        <w:rPr>
          <w:rFonts w:ascii="Arial" w:hAnsi="Arial" w:cs="Arial"/>
          <w:bCs/>
          <w:i/>
        </w:rPr>
        <w:t>’</w:t>
      </w:r>
      <w:r w:rsidRPr="004F02B9">
        <w:rPr>
          <w:rFonts w:ascii="Arial" w:hAnsi="Arial" w:cs="Arial"/>
          <w:bCs/>
          <w:i/>
        </w:rPr>
        <w:t>s regular Fiscal Year end is 9/30, then Period 1 should be 3/1/2020-9/30/2020; Period 2 should be 10/1/2020-9/30/2021; Period 3 should be 10/1/2021-9/30/2022; Period 4 should be 10/1/2022-12/31/2022.</w:t>
      </w:r>
    </w:p>
    <w:p w14:paraId="188C5F54" w14:textId="50E0BCB7" w:rsidR="004C6D41" w:rsidRPr="004F02B9" w:rsidRDefault="004C6D41" w:rsidP="00320F5D">
      <w:pPr>
        <w:pStyle w:val="BodyTextIndent"/>
        <w:numPr>
          <w:ilvl w:val="0"/>
          <w:numId w:val="23"/>
        </w:numPr>
        <w:rPr>
          <w:rFonts w:ascii="Arial" w:hAnsi="Arial" w:cs="Arial"/>
          <w:bCs/>
          <w:i/>
        </w:rPr>
      </w:pPr>
      <w:r w:rsidRPr="004F02B9">
        <w:rPr>
          <w:rFonts w:ascii="Arial" w:hAnsi="Arial" w:cs="Arial"/>
          <w:bCs/>
          <w:i/>
        </w:rPr>
        <w:lastRenderedPageBreak/>
        <w:t>If facility</w:t>
      </w:r>
      <w:r w:rsidR="00FB7A64" w:rsidRPr="004F02B9">
        <w:rPr>
          <w:rFonts w:ascii="Arial" w:hAnsi="Arial" w:cs="Arial"/>
          <w:bCs/>
          <w:i/>
        </w:rPr>
        <w:t>’</w:t>
      </w:r>
      <w:r w:rsidRPr="004F02B9">
        <w:rPr>
          <w:rFonts w:ascii="Arial" w:hAnsi="Arial" w:cs="Arial"/>
          <w:bCs/>
          <w:i/>
        </w:rPr>
        <w:t>s regular Fiscal Year end is 10/31, then Period 1 should be 3/1/2020-10/31/2020; Period 2 should be 11/1/2020-10/31/2021; Period 3 should be 11/1/2021-10/31/2022; Period 4 should be 11/1/2022-12/31/2022.</w:t>
      </w:r>
    </w:p>
    <w:p w14:paraId="5C31CAF8" w14:textId="4D984BD7" w:rsidR="004C6D41" w:rsidRPr="004F02B9" w:rsidRDefault="004C6D41" w:rsidP="00320F5D">
      <w:pPr>
        <w:pStyle w:val="BodyTextIndent"/>
        <w:numPr>
          <w:ilvl w:val="0"/>
          <w:numId w:val="23"/>
        </w:numPr>
        <w:rPr>
          <w:rFonts w:ascii="Arial" w:hAnsi="Arial" w:cs="Arial"/>
          <w:bCs/>
          <w:i/>
        </w:rPr>
      </w:pPr>
      <w:r w:rsidRPr="004F02B9">
        <w:rPr>
          <w:rFonts w:ascii="Arial" w:hAnsi="Arial" w:cs="Arial"/>
          <w:bCs/>
          <w:i/>
        </w:rPr>
        <w:t>If facility</w:t>
      </w:r>
      <w:r w:rsidR="00FB7A64" w:rsidRPr="004F02B9">
        <w:rPr>
          <w:rFonts w:ascii="Arial" w:hAnsi="Arial" w:cs="Arial"/>
          <w:bCs/>
          <w:i/>
        </w:rPr>
        <w:t>’</w:t>
      </w:r>
      <w:r w:rsidRPr="004F02B9">
        <w:rPr>
          <w:rFonts w:ascii="Arial" w:hAnsi="Arial" w:cs="Arial"/>
          <w:bCs/>
          <w:i/>
        </w:rPr>
        <w:t xml:space="preserve">s regular Fiscal Year end is 12/31, then Period 1 should be 3/1/2020-12/31/2020; Period 2 should be 1/1/2021-12/31/2021; </w:t>
      </w:r>
      <w:r w:rsidRPr="004F02B9">
        <w:rPr>
          <w:rFonts w:ascii="Arial" w:hAnsi="Arial" w:cs="Arial"/>
          <w:b/>
          <w:bCs/>
          <w:i/>
        </w:rPr>
        <w:t xml:space="preserve">skip </w:t>
      </w:r>
      <w:r w:rsidR="00FB7A64" w:rsidRPr="004F02B9">
        <w:rPr>
          <w:rFonts w:ascii="Arial" w:hAnsi="Arial" w:cs="Arial"/>
          <w:b/>
          <w:bCs/>
          <w:i/>
        </w:rPr>
        <w:t>“</w:t>
      </w:r>
      <w:r w:rsidRPr="004F02B9">
        <w:rPr>
          <w:rFonts w:ascii="Arial" w:hAnsi="Arial" w:cs="Arial"/>
          <w:b/>
          <w:bCs/>
          <w:i/>
        </w:rPr>
        <w:t>Period 3</w:t>
      </w:r>
      <w:r w:rsidR="00FB7A64" w:rsidRPr="004F02B9">
        <w:rPr>
          <w:rFonts w:ascii="Arial" w:hAnsi="Arial" w:cs="Arial"/>
          <w:b/>
          <w:bCs/>
          <w:i/>
        </w:rPr>
        <w:t>”</w:t>
      </w:r>
      <w:r w:rsidRPr="004F02B9">
        <w:rPr>
          <w:rFonts w:ascii="Arial" w:hAnsi="Arial" w:cs="Arial"/>
          <w:bCs/>
          <w:i/>
        </w:rPr>
        <w:t>; Period 4 should be 1/1/2022-12/31/2022.</w:t>
      </w:r>
    </w:p>
    <w:p w14:paraId="7D44616F" w14:textId="77777777" w:rsidR="004C6D41" w:rsidRDefault="004C6D41" w:rsidP="004C6D41">
      <w:pPr>
        <w:pStyle w:val="BodyTextIndent"/>
        <w:ind w:firstLine="0"/>
        <w:rPr>
          <w:rFonts w:ascii="Arial" w:hAnsi="Arial" w:cs="Arial"/>
          <w:bCs/>
        </w:rPr>
      </w:pPr>
    </w:p>
    <w:p w14:paraId="435ADB41" w14:textId="10ED461A" w:rsidR="004C6D41" w:rsidRPr="004F02B9" w:rsidRDefault="004C6D41" w:rsidP="004C6D41">
      <w:pPr>
        <w:pStyle w:val="BodyTextIndent"/>
        <w:numPr>
          <w:ilvl w:val="0"/>
          <w:numId w:val="5"/>
        </w:numPr>
        <w:rPr>
          <w:rFonts w:ascii="Arial" w:hAnsi="Arial" w:cs="Arial"/>
          <w:bCs/>
        </w:rPr>
      </w:pPr>
      <w:r w:rsidRPr="004F02B9">
        <w:rPr>
          <w:rFonts w:ascii="Arial" w:hAnsi="Arial" w:cs="Arial"/>
          <w:b/>
          <w:bCs/>
          <w:u w:val="single"/>
        </w:rPr>
        <w:t xml:space="preserve">Section II – Detail of </w:t>
      </w:r>
      <w:r w:rsidR="00225B9C" w:rsidRPr="004F02B9">
        <w:rPr>
          <w:rFonts w:ascii="Arial" w:hAnsi="Arial" w:cs="Arial"/>
          <w:b/>
          <w:bCs/>
          <w:u w:val="single"/>
        </w:rPr>
        <w:t xml:space="preserve">Medi-Cal </w:t>
      </w:r>
      <w:r w:rsidRPr="004F02B9">
        <w:rPr>
          <w:rFonts w:ascii="Arial" w:hAnsi="Arial" w:cs="Arial"/>
          <w:b/>
          <w:bCs/>
          <w:u w:val="single"/>
        </w:rPr>
        <w:t>Revenue Received Related to COVID-19 PHE</w:t>
      </w:r>
    </w:p>
    <w:p w14:paraId="0F9A373D" w14:textId="19CE1717" w:rsidR="004C6D41" w:rsidRPr="004F02B9" w:rsidRDefault="004C6D41" w:rsidP="004C6D41">
      <w:pPr>
        <w:pStyle w:val="BodyTextIndent"/>
        <w:ind w:left="360" w:firstLine="0"/>
        <w:rPr>
          <w:rFonts w:ascii="Arial" w:hAnsi="Arial" w:cs="Arial"/>
          <w:bCs/>
        </w:rPr>
      </w:pPr>
      <w:r w:rsidRPr="004F02B9">
        <w:rPr>
          <w:rFonts w:ascii="Arial" w:hAnsi="Arial" w:cs="Arial"/>
          <w:bCs/>
        </w:rPr>
        <w:t>Use Section II on Schedule 3 to report the revenues related to COVID-19 PHE received from</w:t>
      </w:r>
      <w:r w:rsidR="00225B9C" w:rsidRPr="004F02B9">
        <w:rPr>
          <w:rFonts w:ascii="Arial" w:hAnsi="Arial" w:cs="Arial"/>
          <w:bCs/>
        </w:rPr>
        <w:t xml:space="preserve"> Medi-Cal</w:t>
      </w:r>
      <w:r w:rsidR="000F01C2" w:rsidRPr="004F02B9">
        <w:rPr>
          <w:rFonts w:ascii="Arial" w:hAnsi="Arial" w:cs="Arial"/>
          <w:bCs/>
        </w:rPr>
        <w:t>.</w:t>
      </w:r>
    </w:p>
    <w:p w14:paraId="2A45E4D8" w14:textId="77777777" w:rsidR="004C6D41" w:rsidRPr="004F02B9" w:rsidRDefault="004C6D41" w:rsidP="004C6D41">
      <w:pPr>
        <w:pStyle w:val="BodyTextIndent"/>
        <w:ind w:firstLine="0"/>
        <w:rPr>
          <w:rFonts w:ascii="Arial" w:hAnsi="Arial" w:cs="Arial"/>
          <w:b/>
          <w:bCs/>
          <w:u w:val="single"/>
        </w:rPr>
      </w:pPr>
    </w:p>
    <w:p w14:paraId="56690976" w14:textId="4C29EBBF" w:rsidR="004C6D41" w:rsidRPr="004F02B9" w:rsidRDefault="001E1EAF" w:rsidP="004C6D41">
      <w:pPr>
        <w:pStyle w:val="BodyTextIndent"/>
        <w:ind w:left="360" w:firstLine="0"/>
        <w:rPr>
          <w:rFonts w:ascii="Arial" w:hAnsi="Arial" w:cs="Arial"/>
          <w:bCs/>
        </w:rPr>
      </w:pPr>
      <w:r w:rsidRPr="004F02B9">
        <w:rPr>
          <w:rFonts w:ascii="Arial" w:hAnsi="Arial" w:cs="Arial"/>
          <w:bCs/>
        </w:rPr>
        <w:t xml:space="preserve">Use lines </w:t>
      </w:r>
      <w:r w:rsidR="009F494D" w:rsidRPr="004F02B9">
        <w:rPr>
          <w:rFonts w:ascii="Arial" w:hAnsi="Arial" w:cs="Arial"/>
          <w:bCs/>
        </w:rPr>
        <w:t xml:space="preserve">7 </w:t>
      </w:r>
      <w:r w:rsidRPr="004F02B9">
        <w:rPr>
          <w:rFonts w:ascii="Arial" w:hAnsi="Arial" w:cs="Arial"/>
          <w:bCs/>
        </w:rPr>
        <w:t xml:space="preserve">through </w:t>
      </w:r>
      <w:r w:rsidR="009F494D" w:rsidRPr="004F02B9">
        <w:rPr>
          <w:rFonts w:ascii="Arial" w:hAnsi="Arial" w:cs="Arial"/>
          <w:bCs/>
        </w:rPr>
        <w:t>17</w:t>
      </w:r>
      <w:r w:rsidR="00225B9C" w:rsidRPr="004F02B9">
        <w:rPr>
          <w:rFonts w:ascii="Arial" w:hAnsi="Arial" w:cs="Arial"/>
          <w:bCs/>
        </w:rPr>
        <w:t xml:space="preserve"> </w:t>
      </w:r>
      <w:r w:rsidR="004C6D41" w:rsidRPr="004F02B9">
        <w:rPr>
          <w:rFonts w:ascii="Arial" w:hAnsi="Arial" w:cs="Arial"/>
          <w:bCs/>
        </w:rPr>
        <w:t>to report in detail the COVID-19 PHE revenue received</w:t>
      </w:r>
      <w:r w:rsidR="00225B9C" w:rsidRPr="004F02B9">
        <w:rPr>
          <w:rFonts w:ascii="Arial" w:hAnsi="Arial" w:cs="Arial"/>
          <w:bCs/>
        </w:rPr>
        <w:t xml:space="preserve"> from Medi-Cal</w:t>
      </w:r>
      <w:r w:rsidR="004C6D41" w:rsidRPr="004F02B9">
        <w:rPr>
          <w:rFonts w:ascii="Arial" w:hAnsi="Arial" w:cs="Arial"/>
          <w:bCs/>
        </w:rPr>
        <w:t xml:space="preserve">, by </w:t>
      </w:r>
      <w:r w:rsidR="004C6D41" w:rsidRPr="004F02B9">
        <w:rPr>
          <w:rFonts w:ascii="Arial" w:hAnsi="Arial" w:cs="Arial"/>
          <w:b/>
          <w:bCs/>
        </w:rPr>
        <w:t xml:space="preserve">Period </w:t>
      </w:r>
      <w:r w:rsidR="004C6D41" w:rsidRPr="004F02B9">
        <w:rPr>
          <w:rFonts w:ascii="Arial" w:hAnsi="Arial" w:cs="Arial"/>
          <w:bCs/>
        </w:rPr>
        <w:t xml:space="preserve">(see </w:t>
      </w:r>
      <w:r w:rsidR="004C6D41" w:rsidRPr="004F02B9">
        <w:rPr>
          <w:rFonts w:ascii="Arial" w:hAnsi="Arial" w:cs="Arial"/>
          <w:b/>
          <w:bCs/>
        </w:rPr>
        <w:t>**</w:t>
      </w:r>
      <w:r w:rsidR="004C6D41" w:rsidRPr="004F02B9">
        <w:rPr>
          <w:rFonts w:ascii="Arial" w:hAnsi="Arial" w:cs="Arial"/>
          <w:bCs/>
        </w:rPr>
        <w:t xml:space="preserve"> above), to include </w:t>
      </w:r>
      <w:r w:rsidR="004C6D41" w:rsidRPr="004F02B9">
        <w:rPr>
          <w:rFonts w:ascii="Arial" w:hAnsi="Arial" w:cs="Arial"/>
          <w:bCs/>
          <w:u w:val="single"/>
        </w:rPr>
        <w:t>G/L Account Number</w:t>
      </w:r>
      <w:r w:rsidR="004C6D41" w:rsidRPr="004F02B9">
        <w:rPr>
          <w:rFonts w:ascii="Arial" w:hAnsi="Arial" w:cs="Arial"/>
          <w:bCs/>
        </w:rPr>
        <w:t xml:space="preserve">, </w:t>
      </w:r>
      <w:r w:rsidR="004C6D41" w:rsidRPr="004F02B9">
        <w:rPr>
          <w:rFonts w:ascii="Arial" w:hAnsi="Arial" w:cs="Arial"/>
          <w:bCs/>
          <w:u w:val="single"/>
        </w:rPr>
        <w:t>Account Description</w:t>
      </w:r>
      <w:r w:rsidR="004C6D41" w:rsidRPr="004F02B9">
        <w:rPr>
          <w:rFonts w:ascii="Arial" w:hAnsi="Arial" w:cs="Arial"/>
          <w:bCs/>
        </w:rPr>
        <w:t xml:space="preserve">, </w:t>
      </w:r>
      <w:r w:rsidR="004C6D41" w:rsidRPr="004F02B9">
        <w:rPr>
          <w:rFonts w:ascii="Arial" w:hAnsi="Arial" w:cs="Arial"/>
          <w:bCs/>
          <w:u w:val="single"/>
        </w:rPr>
        <w:t>Revenue Amount</w:t>
      </w:r>
      <w:r w:rsidR="004C6D41" w:rsidRPr="004F02B9">
        <w:rPr>
          <w:rFonts w:ascii="Arial" w:hAnsi="Arial" w:cs="Arial"/>
          <w:bCs/>
        </w:rPr>
        <w:t xml:space="preserve">, and </w:t>
      </w:r>
      <w:r w:rsidR="004C6D41" w:rsidRPr="004F02B9">
        <w:rPr>
          <w:rFonts w:ascii="Arial" w:hAnsi="Arial" w:cs="Arial"/>
          <w:bCs/>
          <w:u w:val="single"/>
        </w:rPr>
        <w:t>Explanation</w:t>
      </w:r>
      <w:r w:rsidR="004C6D41" w:rsidRPr="004F02B9">
        <w:rPr>
          <w:rFonts w:ascii="Arial" w:hAnsi="Arial" w:cs="Arial"/>
          <w:bCs/>
        </w:rPr>
        <w:t xml:space="preserve">. See the Examples provided in Section II of </w:t>
      </w:r>
      <w:r w:rsidR="004C6D41" w:rsidRPr="004F02B9">
        <w:rPr>
          <w:rFonts w:ascii="Arial" w:hAnsi="Arial" w:cs="Arial"/>
          <w:b/>
          <w:bCs/>
          <w:i/>
        </w:rPr>
        <w:t>Schedule 3</w:t>
      </w:r>
      <w:r w:rsidR="004C6D41" w:rsidRPr="004F02B9">
        <w:rPr>
          <w:rFonts w:ascii="Arial" w:hAnsi="Arial" w:cs="Arial"/>
          <w:bCs/>
        </w:rPr>
        <w:t>.</w:t>
      </w:r>
    </w:p>
    <w:p w14:paraId="7E478293" w14:textId="4A6DF672" w:rsidR="00225B9C" w:rsidRPr="004F02B9" w:rsidRDefault="00225B9C" w:rsidP="004C6D41">
      <w:pPr>
        <w:pStyle w:val="BodyTextIndent"/>
        <w:ind w:left="360" w:firstLine="0"/>
        <w:rPr>
          <w:rFonts w:ascii="Arial" w:hAnsi="Arial" w:cs="Arial"/>
          <w:bCs/>
        </w:rPr>
      </w:pPr>
    </w:p>
    <w:p w14:paraId="699D6026" w14:textId="36ECF8A7" w:rsidR="00225B9C" w:rsidRPr="004F02B9" w:rsidRDefault="00225B9C" w:rsidP="00225B9C">
      <w:pPr>
        <w:pStyle w:val="BodyTextIndent"/>
        <w:numPr>
          <w:ilvl w:val="0"/>
          <w:numId w:val="5"/>
        </w:numPr>
        <w:rPr>
          <w:rFonts w:ascii="Arial" w:hAnsi="Arial" w:cs="Arial"/>
          <w:bCs/>
        </w:rPr>
      </w:pPr>
      <w:r w:rsidRPr="004F02B9">
        <w:rPr>
          <w:rFonts w:ascii="Arial" w:hAnsi="Arial" w:cs="Arial"/>
          <w:b/>
          <w:bCs/>
          <w:u w:val="single"/>
        </w:rPr>
        <w:t xml:space="preserve">Section III – Detail of </w:t>
      </w:r>
      <w:r w:rsidR="00292EB3" w:rsidRPr="004F02B9">
        <w:rPr>
          <w:rFonts w:ascii="Arial" w:hAnsi="Arial" w:cs="Arial"/>
          <w:b/>
          <w:bCs/>
          <w:u w:val="single"/>
        </w:rPr>
        <w:t xml:space="preserve">Other </w:t>
      </w:r>
      <w:r w:rsidRPr="004F02B9">
        <w:rPr>
          <w:rFonts w:ascii="Arial" w:hAnsi="Arial" w:cs="Arial"/>
          <w:b/>
          <w:bCs/>
          <w:u w:val="single"/>
        </w:rPr>
        <w:t>Revenue Received Related to COVID-19 PHE</w:t>
      </w:r>
    </w:p>
    <w:p w14:paraId="557E8D6F" w14:textId="6C548140" w:rsidR="00225B9C" w:rsidRPr="004F02B9" w:rsidRDefault="00225B9C" w:rsidP="00225B9C">
      <w:pPr>
        <w:pStyle w:val="BodyTextIndent"/>
        <w:ind w:left="360" w:firstLine="0"/>
        <w:rPr>
          <w:rFonts w:ascii="Arial" w:hAnsi="Arial" w:cs="Arial"/>
          <w:bCs/>
        </w:rPr>
      </w:pPr>
      <w:r w:rsidRPr="004F02B9">
        <w:rPr>
          <w:rFonts w:ascii="Arial" w:hAnsi="Arial" w:cs="Arial"/>
          <w:bCs/>
        </w:rPr>
        <w:t>Use Section I</w:t>
      </w:r>
      <w:r w:rsidR="008A1654" w:rsidRPr="004F02B9">
        <w:rPr>
          <w:rFonts w:ascii="Arial" w:hAnsi="Arial" w:cs="Arial"/>
          <w:bCs/>
        </w:rPr>
        <w:t>I</w:t>
      </w:r>
      <w:r w:rsidRPr="004F02B9">
        <w:rPr>
          <w:rFonts w:ascii="Arial" w:hAnsi="Arial" w:cs="Arial"/>
          <w:bCs/>
        </w:rPr>
        <w:t>I on Schedule 3 to report the revenues related to COVID-19 PHE received from funding sources</w:t>
      </w:r>
      <w:r w:rsidR="00292EB3" w:rsidRPr="004F02B9">
        <w:rPr>
          <w:rFonts w:ascii="Arial" w:hAnsi="Arial" w:cs="Arial"/>
          <w:bCs/>
        </w:rPr>
        <w:t xml:space="preserve"> other than Medi-Cal</w:t>
      </w:r>
      <w:r w:rsidRPr="004F02B9">
        <w:rPr>
          <w:rFonts w:ascii="Arial" w:hAnsi="Arial" w:cs="Arial"/>
          <w:bCs/>
        </w:rPr>
        <w:t>, including, but not limited to: any grant, loan, payment or other revenue received by the facility pursuant to any federal or state law related to the COVID-19 PHE, such as Provider Reimbursement Fund (PRF), Payroll Protection Program (PPP) loans, and other programs.</w:t>
      </w:r>
    </w:p>
    <w:p w14:paraId="7304D049" w14:textId="77777777" w:rsidR="00225B9C" w:rsidRPr="004F02B9" w:rsidRDefault="00225B9C" w:rsidP="00225B9C">
      <w:pPr>
        <w:pStyle w:val="BodyTextIndent"/>
        <w:ind w:firstLine="0"/>
        <w:rPr>
          <w:rFonts w:ascii="Arial" w:hAnsi="Arial" w:cs="Arial"/>
          <w:b/>
          <w:bCs/>
          <w:u w:val="single"/>
        </w:rPr>
      </w:pPr>
    </w:p>
    <w:p w14:paraId="1AB76F1E" w14:textId="03D78E45" w:rsidR="00225B9C" w:rsidRPr="004F02B9" w:rsidRDefault="00225B9C" w:rsidP="00225B9C">
      <w:pPr>
        <w:pStyle w:val="BodyTextIndent"/>
        <w:ind w:left="360" w:firstLine="0"/>
        <w:rPr>
          <w:rFonts w:ascii="Arial" w:hAnsi="Arial" w:cs="Arial"/>
          <w:bCs/>
        </w:rPr>
      </w:pPr>
      <w:r w:rsidRPr="004F02B9">
        <w:rPr>
          <w:rFonts w:ascii="Arial" w:hAnsi="Arial" w:cs="Arial"/>
          <w:bCs/>
        </w:rPr>
        <w:t xml:space="preserve">Use lines </w:t>
      </w:r>
      <w:r w:rsidR="009F494D" w:rsidRPr="004F02B9">
        <w:rPr>
          <w:rFonts w:ascii="Arial" w:hAnsi="Arial" w:cs="Arial"/>
          <w:bCs/>
        </w:rPr>
        <w:t>18</w:t>
      </w:r>
      <w:r w:rsidRPr="004F02B9">
        <w:rPr>
          <w:rFonts w:ascii="Arial" w:hAnsi="Arial" w:cs="Arial"/>
          <w:bCs/>
        </w:rPr>
        <w:t xml:space="preserve"> through </w:t>
      </w:r>
      <w:r w:rsidR="009F494D" w:rsidRPr="004F02B9">
        <w:rPr>
          <w:rFonts w:ascii="Arial" w:hAnsi="Arial" w:cs="Arial"/>
          <w:bCs/>
        </w:rPr>
        <w:t>38</w:t>
      </w:r>
      <w:r w:rsidRPr="004F02B9">
        <w:rPr>
          <w:rFonts w:ascii="Arial" w:hAnsi="Arial" w:cs="Arial"/>
          <w:bCs/>
        </w:rPr>
        <w:t xml:space="preserve"> to report in detail the COVID-19 PHE revenue received</w:t>
      </w:r>
      <w:r w:rsidR="00292EB3" w:rsidRPr="004F02B9">
        <w:rPr>
          <w:rFonts w:ascii="Arial" w:hAnsi="Arial" w:cs="Arial"/>
          <w:bCs/>
        </w:rPr>
        <w:t xml:space="preserve"> from other funding sources</w:t>
      </w:r>
      <w:r w:rsidRPr="004F02B9">
        <w:rPr>
          <w:rFonts w:ascii="Arial" w:hAnsi="Arial" w:cs="Arial"/>
          <w:bCs/>
        </w:rPr>
        <w:t xml:space="preserve">, by </w:t>
      </w:r>
      <w:r w:rsidRPr="004F02B9">
        <w:rPr>
          <w:rFonts w:ascii="Arial" w:hAnsi="Arial" w:cs="Arial"/>
          <w:b/>
          <w:bCs/>
        </w:rPr>
        <w:t xml:space="preserve">Period </w:t>
      </w:r>
      <w:r w:rsidRPr="004F02B9">
        <w:rPr>
          <w:rFonts w:ascii="Arial" w:hAnsi="Arial" w:cs="Arial"/>
          <w:bCs/>
        </w:rPr>
        <w:t xml:space="preserve">(see </w:t>
      </w:r>
      <w:r w:rsidRPr="004F02B9">
        <w:rPr>
          <w:rFonts w:ascii="Arial" w:hAnsi="Arial" w:cs="Arial"/>
          <w:b/>
          <w:bCs/>
        </w:rPr>
        <w:t>**</w:t>
      </w:r>
      <w:r w:rsidRPr="004F02B9">
        <w:rPr>
          <w:rFonts w:ascii="Arial" w:hAnsi="Arial" w:cs="Arial"/>
          <w:bCs/>
        </w:rPr>
        <w:t xml:space="preserve"> above), to include </w:t>
      </w:r>
      <w:r w:rsidRPr="004F02B9">
        <w:rPr>
          <w:rFonts w:ascii="Arial" w:hAnsi="Arial" w:cs="Arial"/>
          <w:bCs/>
          <w:u w:val="single"/>
        </w:rPr>
        <w:t>G/L Account Number</w:t>
      </w:r>
      <w:r w:rsidRPr="004F02B9">
        <w:rPr>
          <w:rFonts w:ascii="Arial" w:hAnsi="Arial" w:cs="Arial"/>
          <w:bCs/>
        </w:rPr>
        <w:t xml:space="preserve">, </w:t>
      </w:r>
      <w:r w:rsidRPr="004F02B9">
        <w:rPr>
          <w:rFonts w:ascii="Arial" w:hAnsi="Arial" w:cs="Arial"/>
          <w:bCs/>
          <w:u w:val="single"/>
        </w:rPr>
        <w:t>Account Description</w:t>
      </w:r>
      <w:r w:rsidRPr="004F02B9">
        <w:rPr>
          <w:rFonts w:ascii="Arial" w:hAnsi="Arial" w:cs="Arial"/>
          <w:bCs/>
        </w:rPr>
        <w:t xml:space="preserve">, </w:t>
      </w:r>
      <w:r w:rsidRPr="004F02B9">
        <w:rPr>
          <w:rFonts w:ascii="Arial" w:hAnsi="Arial" w:cs="Arial"/>
          <w:bCs/>
          <w:u w:val="single"/>
        </w:rPr>
        <w:t>Revenue Amount</w:t>
      </w:r>
      <w:r w:rsidRPr="004F02B9">
        <w:rPr>
          <w:rFonts w:ascii="Arial" w:hAnsi="Arial" w:cs="Arial"/>
          <w:bCs/>
        </w:rPr>
        <w:t xml:space="preserve">, and </w:t>
      </w:r>
      <w:r w:rsidRPr="004F02B9">
        <w:rPr>
          <w:rFonts w:ascii="Arial" w:hAnsi="Arial" w:cs="Arial"/>
          <w:bCs/>
          <w:u w:val="single"/>
        </w:rPr>
        <w:t>Explanation</w:t>
      </w:r>
      <w:r w:rsidRPr="004F02B9">
        <w:rPr>
          <w:rFonts w:ascii="Arial" w:hAnsi="Arial" w:cs="Arial"/>
          <w:bCs/>
        </w:rPr>
        <w:t>. See the Examples provided in Section II</w:t>
      </w:r>
      <w:r w:rsidR="00292EB3" w:rsidRPr="004F02B9">
        <w:rPr>
          <w:rFonts w:ascii="Arial" w:hAnsi="Arial" w:cs="Arial"/>
          <w:bCs/>
        </w:rPr>
        <w:t>I</w:t>
      </w:r>
      <w:r w:rsidRPr="004F02B9">
        <w:rPr>
          <w:rFonts w:ascii="Arial" w:hAnsi="Arial" w:cs="Arial"/>
          <w:bCs/>
        </w:rPr>
        <w:t xml:space="preserve"> of </w:t>
      </w:r>
      <w:r w:rsidRPr="004F02B9">
        <w:rPr>
          <w:rFonts w:ascii="Arial" w:hAnsi="Arial" w:cs="Arial"/>
          <w:b/>
          <w:bCs/>
          <w:i/>
        </w:rPr>
        <w:t>Schedule 3</w:t>
      </w:r>
      <w:r w:rsidRPr="004F02B9">
        <w:rPr>
          <w:rFonts w:ascii="Arial" w:hAnsi="Arial" w:cs="Arial"/>
          <w:bCs/>
        </w:rPr>
        <w:t>.</w:t>
      </w:r>
    </w:p>
    <w:p w14:paraId="77943E44" w14:textId="77777777" w:rsidR="00225B9C" w:rsidRPr="004F02B9" w:rsidRDefault="00225B9C" w:rsidP="004C6D41">
      <w:pPr>
        <w:pStyle w:val="BodyTextIndent"/>
        <w:ind w:left="360" w:firstLine="0"/>
        <w:rPr>
          <w:rFonts w:ascii="Arial" w:hAnsi="Arial" w:cs="Arial"/>
          <w:bCs/>
        </w:rPr>
      </w:pPr>
    </w:p>
    <w:p w14:paraId="169CC94A" w14:textId="77777777" w:rsidR="004C6D41" w:rsidRPr="004F02B9" w:rsidRDefault="004C6D41" w:rsidP="00C41C39">
      <w:pPr>
        <w:pStyle w:val="BodyTextIndent"/>
        <w:ind w:firstLine="0"/>
        <w:rPr>
          <w:rFonts w:ascii="Arial" w:hAnsi="Arial" w:cs="Arial"/>
          <w:b/>
          <w:bCs/>
          <w:u w:val="single"/>
        </w:rPr>
      </w:pPr>
    </w:p>
    <w:p w14:paraId="17E2D20F" w14:textId="7F45D6E0" w:rsidR="00C41C39" w:rsidRPr="009F3F4D" w:rsidRDefault="00E407B9" w:rsidP="00C41C39">
      <w:pPr>
        <w:pStyle w:val="BodyTextIndent"/>
        <w:ind w:firstLine="0"/>
        <w:rPr>
          <w:rFonts w:ascii="Arial" w:hAnsi="Arial" w:cs="Arial"/>
          <w:b/>
          <w:bCs/>
          <w:u w:val="single"/>
        </w:rPr>
      </w:pPr>
      <w:r w:rsidRPr="004F02B9">
        <w:rPr>
          <w:rFonts w:ascii="Arial" w:hAnsi="Arial" w:cs="Arial"/>
          <w:b/>
          <w:bCs/>
          <w:u w:val="single"/>
        </w:rPr>
        <w:t xml:space="preserve">Schedule </w:t>
      </w:r>
      <w:r w:rsidR="004C6D41" w:rsidRPr="004F02B9">
        <w:rPr>
          <w:rFonts w:ascii="Arial" w:hAnsi="Arial" w:cs="Arial"/>
          <w:b/>
          <w:bCs/>
          <w:u w:val="single"/>
        </w:rPr>
        <w:t>4</w:t>
      </w:r>
      <w:r w:rsidRPr="004F02B9">
        <w:rPr>
          <w:rFonts w:ascii="Arial" w:hAnsi="Arial" w:cs="Arial"/>
          <w:b/>
          <w:bCs/>
          <w:u w:val="single"/>
        </w:rPr>
        <w:t xml:space="preserve"> – Detail of </w:t>
      </w:r>
      <w:r w:rsidR="00AD2560" w:rsidRPr="004F02B9">
        <w:rPr>
          <w:rFonts w:ascii="Arial" w:hAnsi="Arial" w:cs="Arial"/>
          <w:b/>
          <w:bCs/>
          <w:u w:val="single"/>
        </w:rPr>
        <w:t xml:space="preserve">Expenses </w:t>
      </w:r>
      <w:r w:rsidR="00C41C39" w:rsidRPr="004F02B9">
        <w:rPr>
          <w:rFonts w:ascii="Arial" w:hAnsi="Arial" w:cs="Arial"/>
          <w:b/>
          <w:bCs/>
          <w:u w:val="single"/>
        </w:rPr>
        <w:t xml:space="preserve">Incurred </w:t>
      </w:r>
      <w:r w:rsidR="00862DA4" w:rsidRPr="004F02B9">
        <w:rPr>
          <w:rFonts w:ascii="Arial" w:hAnsi="Arial" w:cs="Arial"/>
          <w:b/>
          <w:bCs/>
          <w:u w:val="single"/>
        </w:rPr>
        <w:t>for</w:t>
      </w:r>
      <w:r w:rsidR="00C41C39" w:rsidRPr="004F02B9">
        <w:rPr>
          <w:rFonts w:ascii="Arial" w:hAnsi="Arial" w:cs="Arial"/>
          <w:b/>
          <w:bCs/>
          <w:u w:val="single"/>
        </w:rPr>
        <w:t xml:space="preserve"> COVID-19 </w:t>
      </w:r>
      <w:r w:rsidR="007F0AAD" w:rsidRPr="004F02B9">
        <w:rPr>
          <w:rFonts w:ascii="Arial" w:hAnsi="Arial" w:cs="Arial"/>
          <w:b/>
          <w:bCs/>
          <w:u w:val="single"/>
        </w:rPr>
        <w:t xml:space="preserve">PHE </w:t>
      </w:r>
      <w:r w:rsidR="00C41C39" w:rsidRPr="004F02B9">
        <w:rPr>
          <w:rFonts w:ascii="Arial" w:hAnsi="Arial" w:cs="Arial"/>
          <w:b/>
          <w:bCs/>
          <w:u w:val="single"/>
        </w:rPr>
        <w:t>Services</w:t>
      </w:r>
    </w:p>
    <w:p w14:paraId="73A1496F" w14:textId="77777777" w:rsidR="00C41C39" w:rsidRPr="009F3F4D" w:rsidRDefault="00C41C39" w:rsidP="00C41C39">
      <w:pPr>
        <w:pStyle w:val="BodyTextIndent"/>
        <w:ind w:firstLine="0"/>
        <w:rPr>
          <w:rFonts w:ascii="Arial" w:hAnsi="Arial" w:cs="Arial"/>
          <w:b/>
          <w:bCs/>
          <w:u w:val="single"/>
        </w:rPr>
      </w:pPr>
    </w:p>
    <w:p w14:paraId="0D8B2C2D" w14:textId="7B3525C8" w:rsidR="00637525" w:rsidRDefault="00C41C39" w:rsidP="00BA16D3">
      <w:pPr>
        <w:pStyle w:val="BodyTextIndent"/>
        <w:ind w:firstLine="0"/>
        <w:rPr>
          <w:rFonts w:ascii="Arial" w:hAnsi="Arial" w:cs="Arial"/>
          <w:bCs/>
        </w:rPr>
      </w:pPr>
      <w:r w:rsidRPr="009F3F4D">
        <w:rPr>
          <w:rFonts w:ascii="Arial" w:hAnsi="Arial" w:cs="Arial"/>
          <w:bCs/>
        </w:rPr>
        <w:t xml:space="preserve">Complete Schedule </w:t>
      </w:r>
      <w:r w:rsidR="004C6D41">
        <w:rPr>
          <w:rFonts w:ascii="Arial" w:hAnsi="Arial" w:cs="Arial"/>
          <w:bCs/>
        </w:rPr>
        <w:t>4</w:t>
      </w:r>
      <w:r w:rsidRPr="009F3F4D">
        <w:rPr>
          <w:rFonts w:ascii="Arial" w:hAnsi="Arial" w:cs="Arial"/>
          <w:bCs/>
        </w:rPr>
        <w:t xml:space="preserve"> </w:t>
      </w:r>
      <w:r>
        <w:rPr>
          <w:rFonts w:ascii="Arial" w:hAnsi="Arial" w:cs="Arial"/>
          <w:bCs/>
        </w:rPr>
        <w:t xml:space="preserve">to report </w:t>
      </w:r>
      <w:r w:rsidRPr="009F3F4D">
        <w:rPr>
          <w:rFonts w:ascii="Arial" w:hAnsi="Arial" w:cs="Arial"/>
          <w:bCs/>
        </w:rPr>
        <w:t xml:space="preserve">COVID-19 </w:t>
      </w:r>
      <w:r w:rsidR="007F0AAD">
        <w:rPr>
          <w:rFonts w:ascii="Arial" w:hAnsi="Arial" w:cs="Arial"/>
          <w:bCs/>
        </w:rPr>
        <w:t xml:space="preserve">PHE </w:t>
      </w:r>
      <w:r w:rsidRPr="009F3F4D">
        <w:rPr>
          <w:rFonts w:ascii="Arial" w:hAnsi="Arial" w:cs="Arial"/>
          <w:bCs/>
        </w:rPr>
        <w:t>expenses</w:t>
      </w:r>
      <w:r>
        <w:rPr>
          <w:rFonts w:ascii="Arial" w:hAnsi="Arial" w:cs="Arial"/>
          <w:bCs/>
        </w:rPr>
        <w:t xml:space="preserve"> </w:t>
      </w:r>
      <w:r w:rsidRPr="009F3F4D">
        <w:rPr>
          <w:rFonts w:ascii="Arial" w:hAnsi="Arial" w:cs="Arial"/>
          <w:bCs/>
        </w:rPr>
        <w:t xml:space="preserve">incurred for the PHE period of 3/1/2020 to </w:t>
      </w:r>
      <w:r w:rsidR="005C7A6C">
        <w:rPr>
          <w:rFonts w:ascii="Arial" w:hAnsi="Arial" w:cs="Arial"/>
          <w:bCs/>
        </w:rPr>
        <w:t>12/31/2022.</w:t>
      </w:r>
    </w:p>
    <w:p w14:paraId="2F2A6FC6" w14:textId="77777777" w:rsidR="00637525" w:rsidRDefault="00637525" w:rsidP="00BA16D3">
      <w:pPr>
        <w:pStyle w:val="BodyTextIndent"/>
        <w:ind w:firstLine="0"/>
        <w:rPr>
          <w:rFonts w:ascii="Arial" w:hAnsi="Arial" w:cs="Arial"/>
          <w:bCs/>
        </w:rPr>
      </w:pPr>
    </w:p>
    <w:p w14:paraId="0A0EC5F7" w14:textId="77777777" w:rsidR="00C41C39" w:rsidRDefault="0081073B" w:rsidP="00C41C39">
      <w:pPr>
        <w:pStyle w:val="BodyTextIndent"/>
        <w:ind w:firstLine="0"/>
        <w:rPr>
          <w:rFonts w:ascii="Arial" w:hAnsi="Arial" w:cs="Arial"/>
          <w:bCs/>
        </w:rPr>
      </w:pPr>
      <w:r>
        <w:rPr>
          <w:rFonts w:ascii="Arial" w:hAnsi="Arial" w:cs="Arial"/>
          <w:bCs/>
        </w:rPr>
        <w:t xml:space="preserve">Per </w:t>
      </w:r>
      <w:r w:rsidRPr="0081073B">
        <w:rPr>
          <w:rFonts w:ascii="Arial" w:hAnsi="Arial" w:cs="Arial"/>
          <w:bCs/>
        </w:rPr>
        <w:t>Welfare and Institutions Code section 14126.032</w:t>
      </w:r>
      <w:r>
        <w:rPr>
          <w:rFonts w:ascii="Arial" w:hAnsi="Arial" w:cs="Arial"/>
          <w:bCs/>
        </w:rPr>
        <w:t xml:space="preserve">, </w:t>
      </w:r>
      <w:r w:rsidR="00D1109B">
        <w:rPr>
          <w:rFonts w:ascii="Arial" w:hAnsi="Arial" w:cs="Arial"/>
          <w:bCs/>
        </w:rPr>
        <w:t>“</w:t>
      </w:r>
      <w:r w:rsidRPr="0081073B">
        <w:rPr>
          <w:rFonts w:ascii="Arial" w:hAnsi="Arial" w:cs="Arial"/>
          <w:bCs/>
        </w:rPr>
        <w:t>allowable costs shall include patient care, additional labor costs attributable to the COVID-19 Public Health Emergency including, but not limited to, increased wages or benefits, shift incentive payments, staff retention bonuses, pay differential for workers employed by more than one facility, and overtime payments to nonmanagerial workers, and other appropriate costs that support the delivery of patient care, including, but not limited to, personal protective equipment, COVID-19 testing for any workers regardless of whether they are symptomatic or asymptomatic, infection control measures and equipment, and additional staff training.</w:t>
      </w:r>
      <w:r w:rsidR="00D1109B">
        <w:rPr>
          <w:rFonts w:ascii="Arial" w:hAnsi="Arial" w:cs="Arial"/>
          <w:bCs/>
        </w:rPr>
        <w:t>”</w:t>
      </w:r>
    </w:p>
    <w:p w14:paraId="73CD4FB2" w14:textId="77777777" w:rsidR="0081073B" w:rsidRDefault="0081073B" w:rsidP="00C41C39">
      <w:pPr>
        <w:pStyle w:val="BodyTextIndent"/>
        <w:ind w:firstLine="0"/>
        <w:rPr>
          <w:rFonts w:ascii="Arial" w:hAnsi="Arial" w:cs="Arial"/>
          <w:bCs/>
        </w:rPr>
      </w:pPr>
    </w:p>
    <w:p w14:paraId="26775DFF" w14:textId="08A0B262" w:rsidR="00C41C39" w:rsidRDefault="00C41C39" w:rsidP="00C41C39">
      <w:pPr>
        <w:pStyle w:val="BodyTextIndent"/>
        <w:ind w:firstLine="0"/>
        <w:rPr>
          <w:rFonts w:ascii="Arial" w:hAnsi="Arial" w:cs="Arial"/>
          <w:bCs/>
        </w:rPr>
      </w:pPr>
      <w:r>
        <w:rPr>
          <w:rFonts w:ascii="Arial" w:hAnsi="Arial" w:cs="Arial"/>
          <w:bCs/>
        </w:rPr>
        <w:t xml:space="preserve">Use </w:t>
      </w:r>
      <w:r w:rsidRPr="00E227A9">
        <w:rPr>
          <w:rFonts w:ascii="Arial" w:hAnsi="Arial" w:cs="Arial"/>
          <w:bCs/>
        </w:rPr>
        <w:t xml:space="preserve">lines 1 through </w:t>
      </w:r>
      <w:r w:rsidR="00372CA9" w:rsidRPr="00E227A9">
        <w:rPr>
          <w:rFonts w:ascii="Arial" w:hAnsi="Arial" w:cs="Arial"/>
          <w:bCs/>
        </w:rPr>
        <w:t>8</w:t>
      </w:r>
      <w:r w:rsidR="004C6D41" w:rsidRPr="00E227A9">
        <w:rPr>
          <w:rFonts w:ascii="Arial" w:hAnsi="Arial" w:cs="Arial"/>
          <w:bCs/>
        </w:rPr>
        <w:t>0</w:t>
      </w:r>
      <w:r>
        <w:rPr>
          <w:rFonts w:ascii="Arial" w:hAnsi="Arial" w:cs="Arial"/>
          <w:bCs/>
        </w:rPr>
        <w:t xml:space="preserve"> to r</w:t>
      </w:r>
      <w:r w:rsidRPr="009F3F4D">
        <w:rPr>
          <w:rFonts w:ascii="Arial" w:hAnsi="Arial" w:cs="Arial"/>
          <w:bCs/>
        </w:rPr>
        <w:t xml:space="preserve">eport </w:t>
      </w:r>
      <w:r>
        <w:rPr>
          <w:rFonts w:ascii="Arial" w:hAnsi="Arial" w:cs="Arial"/>
          <w:bCs/>
        </w:rPr>
        <w:t xml:space="preserve">in detail </w:t>
      </w:r>
      <w:r w:rsidRPr="009F3F4D">
        <w:rPr>
          <w:rFonts w:ascii="Arial" w:hAnsi="Arial" w:cs="Arial"/>
          <w:bCs/>
        </w:rPr>
        <w:t>the</w:t>
      </w:r>
      <w:r>
        <w:rPr>
          <w:rFonts w:ascii="Arial" w:hAnsi="Arial" w:cs="Arial"/>
          <w:bCs/>
        </w:rPr>
        <w:t xml:space="preserve"> </w:t>
      </w:r>
      <w:r w:rsidR="00E407B9">
        <w:rPr>
          <w:rFonts w:ascii="Arial" w:hAnsi="Arial" w:cs="Arial"/>
          <w:bCs/>
        </w:rPr>
        <w:t>expenses</w:t>
      </w:r>
      <w:r w:rsidR="00003FC1">
        <w:rPr>
          <w:rFonts w:ascii="Arial" w:hAnsi="Arial" w:cs="Arial"/>
          <w:bCs/>
        </w:rPr>
        <w:t xml:space="preserve"> incurred for </w:t>
      </w:r>
      <w:r>
        <w:rPr>
          <w:rFonts w:ascii="Arial" w:hAnsi="Arial" w:cs="Arial"/>
          <w:bCs/>
        </w:rPr>
        <w:t xml:space="preserve">COVID-19 </w:t>
      </w:r>
      <w:r w:rsidR="00DC2A8F">
        <w:rPr>
          <w:rFonts w:ascii="Arial" w:hAnsi="Arial" w:cs="Arial"/>
          <w:bCs/>
        </w:rPr>
        <w:t xml:space="preserve">PHE related </w:t>
      </w:r>
      <w:r w:rsidR="00003FC1">
        <w:rPr>
          <w:rFonts w:ascii="Arial" w:hAnsi="Arial" w:cs="Arial"/>
          <w:bCs/>
        </w:rPr>
        <w:t>services</w:t>
      </w:r>
      <w:r w:rsidR="003661F9">
        <w:rPr>
          <w:rFonts w:ascii="Arial" w:hAnsi="Arial" w:cs="Arial"/>
          <w:bCs/>
        </w:rPr>
        <w:t xml:space="preserve">, excluding </w:t>
      </w:r>
      <w:r w:rsidR="00FE45EB">
        <w:rPr>
          <w:rFonts w:ascii="Arial" w:hAnsi="Arial" w:cs="Arial"/>
          <w:bCs/>
        </w:rPr>
        <w:t>N</w:t>
      </w:r>
      <w:r w:rsidR="003661F9" w:rsidRPr="003661F9">
        <w:rPr>
          <w:rFonts w:ascii="Arial" w:hAnsi="Arial" w:cs="Arial"/>
          <w:bCs/>
        </w:rPr>
        <w:t xml:space="preserve">on-Program </w:t>
      </w:r>
      <w:r w:rsidR="00E407B9">
        <w:rPr>
          <w:rFonts w:ascii="Arial" w:hAnsi="Arial" w:cs="Arial"/>
          <w:bCs/>
        </w:rPr>
        <w:t>expenses</w:t>
      </w:r>
      <w:r>
        <w:rPr>
          <w:rFonts w:ascii="Arial" w:hAnsi="Arial" w:cs="Arial"/>
          <w:bCs/>
        </w:rPr>
        <w:t xml:space="preserve">, by </w:t>
      </w:r>
      <w:r w:rsidRPr="00643D6B">
        <w:rPr>
          <w:rFonts w:ascii="Arial" w:hAnsi="Arial" w:cs="Arial"/>
          <w:b/>
          <w:bCs/>
        </w:rPr>
        <w:t>Period</w:t>
      </w:r>
      <w:r>
        <w:rPr>
          <w:rFonts w:ascii="Arial" w:hAnsi="Arial" w:cs="Arial"/>
          <w:b/>
          <w:bCs/>
        </w:rPr>
        <w:t xml:space="preserve"> </w:t>
      </w:r>
      <w:r w:rsidRPr="00714CC5">
        <w:rPr>
          <w:rFonts w:ascii="Arial" w:hAnsi="Arial" w:cs="Arial"/>
          <w:bCs/>
        </w:rPr>
        <w:t>(se</w:t>
      </w:r>
      <w:r w:rsidRPr="004F02B9">
        <w:rPr>
          <w:rFonts w:ascii="Arial" w:hAnsi="Arial" w:cs="Arial"/>
          <w:bCs/>
        </w:rPr>
        <w:t xml:space="preserve">e </w:t>
      </w:r>
      <w:r w:rsidRPr="004F02B9">
        <w:rPr>
          <w:rFonts w:ascii="Arial" w:hAnsi="Arial" w:cs="Arial"/>
          <w:b/>
          <w:bCs/>
        </w:rPr>
        <w:t>**</w:t>
      </w:r>
      <w:r w:rsidRPr="004F02B9">
        <w:rPr>
          <w:rFonts w:ascii="Arial" w:hAnsi="Arial" w:cs="Arial"/>
          <w:bCs/>
        </w:rPr>
        <w:t xml:space="preserve"> </w:t>
      </w:r>
      <w:r w:rsidR="004C6D41">
        <w:rPr>
          <w:rFonts w:ascii="Arial" w:hAnsi="Arial" w:cs="Arial"/>
          <w:bCs/>
        </w:rPr>
        <w:t>above</w:t>
      </w:r>
      <w:r w:rsidRPr="00714CC5">
        <w:rPr>
          <w:rFonts w:ascii="Arial" w:hAnsi="Arial" w:cs="Arial"/>
          <w:bCs/>
        </w:rPr>
        <w:t>)</w:t>
      </w:r>
      <w:r>
        <w:rPr>
          <w:rFonts w:ascii="Arial" w:hAnsi="Arial" w:cs="Arial"/>
          <w:bCs/>
        </w:rPr>
        <w:t xml:space="preserve">, to include </w:t>
      </w:r>
      <w:r w:rsidRPr="003D3682">
        <w:rPr>
          <w:rFonts w:ascii="Arial" w:hAnsi="Arial" w:cs="Arial"/>
          <w:bCs/>
          <w:u w:val="single"/>
        </w:rPr>
        <w:t>Cost Center No.</w:t>
      </w:r>
      <w:r>
        <w:rPr>
          <w:rFonts w:ascii="Arial" w:hAnsi="Arial" w:cs="Arial"/>
          <w:bCs/>
        </w:rPr>
        <w:t xml:space="preserve"> (in which the expenses were grouped when filing MC530 cost </w:t>
      </w:r>
      <w:r>
        <w:rPr>
          <w:rFonts w:ascii="Arial" w:hAnsi="Arial" w:cs="Arial"/>
          <w:bCs/>
        </w:rPr>
        <w:lastRenderedPageBreak/>
        <w:t xml:space="preserve">report), </w:t>
      </w:r>
      <w:r w:rsidRPr="00714CC5">
        <w:rPr>
          <w:rFonts w:ascii="Arial" w:hAnsi="Arial" w:cs="Arial"/>
          <w:bCs/>
          <w:u w:val="single"/>
        </w:rPr>
        <w:t>G/L account number</w:t>
      </w:r>
      <w:r>
        <w:rPr>
          <w:rFonts w:ascii="Arial" w:hAnsi="Arial" w:cs="Arial"/>
          <w:bCs/>
        </w:rPr>
        <w:t xml:space="preserve">, </w:t>
      </w:r>
      <w:r w:rsidR="00044243">
        <w:rPr>
          <w:rFonts w:ascii="Arial" w:hAnsi="Arial" w:cs="Arial"/>
          <w:bCs/>
          <w:u w:val="single"/>
        </w:rPr>
        <w:t>A</w:t>
      </w:r>
      <w:r w:rsidRPr="00714CC5">
        <w:rPr>
          <w:rFonts w:ascii="Arial" w:hAnsi="Arial" w:cs="Arial"/>
          <w:bCs/>
          <w:u w:val="single"/>
        </w:rPr>
        <w:t xml:space="preserve">ccount </w:t>
      </w:r>
      <w:r w:rsidR="00044243">
        <w:rPr>
          <w:rFonts w:ascii="Arial" w:hAnsi="Arial" w:cs="Arial"/>
          <w:bCs/>
          <w:u w:val="single"/>
        </w:rPr>
        <w:t>D</w:t>
      </w:r>
      <w:r w:rsidRPr="00714CC5">
        <w:rPr>
          <w:rFonts w:ascii="Arial" w:hAnsi="Arial" w:cs="Arial"/>
          <w:bCs/>
          <w:u w:val="single"/>
        </w:rPr>
        <w:t>escription</w:t>
      </w:r>
      <w:r>
        <w:rPr>
          <w:rFonts w:ascii="Arial" w:hAnsi="Arial" w:cs="Arial"/>
          <w:bCs/>
        </w:rPr>
        <w:t xml:space="preserve">, </w:t>
      </w:r>
      <w:r w:rsidR="00044243">
        <w:rPr>
          <w:rFonts w:ascii="Arial" w:hAnsi="Arial" w:cs="Arial"/>
          <w:bCs/>
          <w:u w:val="single"/>
        </w:rPr>
        <w:t>E</w:t>
      </w:r>
      <w:r w:rsidRPr="00714CC5">
        <w:rPr>
          <w:rFonts w:ascii="Arial" w:hAnsi="Arial" w:cs="Arial"/>
          <w:bCs/>
          <w:u w:val="single"/>
        </w:rPr>
        <w:t xml:space="preserve">xpense </w:t>
      </w:r>
      <w:r w:rsidR="00044243">
        <w:rPr>
          <w:rFonts w:ascii="Arial" w:hAnsi="Arial" w:cs="Arial"/>
          <w:bCs/>
          <w:u w:val="single"/>
        </w:rPr>
        <w:t>A</w:t>
      </w:r>
      <w:r w:rsidRPr="00714CC5">
        <w:rPr>
          <w:rFonts w:ascii="Arial" w:hAnsi="Arial" w:cs="Arial"/>
          <w:bCs/>
          <w:u w:val="single"/>
        </w:rPr>
        <w:t>mount</w:t>
      </w:r>
      <w:r>
        <w:rPr>
          <w:rFonts w:ascii="Arial" w:hAnsi="Arial" w:cs="Arial"/>
          <w:bCs/>
        </w:rPr>
        <w:t xml:space="preserve">, and </w:t>
      </w:r>
      <w:r w:rsidR="00044243">
        <w:rPr>
          <w:rFonts w:ascii="Arial" w:hAnsi="Arial" w:cs="Arial"/>
          <w:bCs/>
          <w:u w:val="single"/>
        </w:rPr>
        <w:t>E</w:t>
      </w:r>
      <w:r w:rsidRPr="003E3370">
        <w:rPr>
          <w:rFonts w:ascii="Arial" w:hAnsi="Arial" w:cs="Arial"/>
          <w:bCs/>
          <w:u w:val="single"/>
        </w:rPr>
        <w:t>xplanation</w:t>
      </w:r>
      <w:r>
        <w:rPr>
          <w:rFonts w:ascii="Arial" w:hAnsi="Arial" w:cs="Arial"/>
          <w:bCs/>
        </w:rPr>
        <w:t xml:space="preserve">. </w:t>
      </w:r>
      <w:r w:rsidR="00862DA4">
        <w:rPr>
          <w:rFonts w:ascii="Arial" w:hAnsi="Arial" w:cs="Arial"/>
          <w:bCs/>
        </w:rPr>
        <w:t>U</w:t>
      </w:r>
      <w:r w:rsidR="007B0200">
        <w:rPr>
          <w:rFonts w:ascii="Arial" w:hAnsi="Arial" w:cs="Arial"/>
          <w:bCs/>
        </w:rPr>
        <w:t>se Column</w:t>
      </w:r>
      <w:r w:rsidR="00862DA4">
        <w:rPr>
          <w:rFonts w:ascii="Arial" w:hAnsi="Arial" w:cs="Arial"/>
          <w:bCs/>
        </w:rPr>
        <w:t xml:space="preserve"> 6 to indicate the amount claimed against a Funding Source other than Medi-Cal.</w:t>
      </w:r>
      <w:r w:rsidR="007B0200">
        <w:rPr>
          <w:rFonts w:ascii="Arial" w:hAnsi="Arial" w:cs="Arial"/>
          <w:bCs/>
        </w:rPr>
        <w:t xml:space="preserve"> </w:t>
      </w:r>
      <w:r w:rsidR="00862DA4">
        <w:rPr>
          <w:rFonts w:ascii="Arial" w:hAnsi="Arial" w:cs="Arial"/>
          <w:bCs/>
        </w:rPr>
        <w:t xml:space="preserve">For each COVID-19 PHE related services expense item reported on lines 1 through 80, use Column </w:t>
      </w:r>
      <w:r w:rsidR="007B0200">
        <w:rPr>
          <w:rFonts w:ascii="Arial" w:hAnsi="Arial" w:cs="Arial"/>
          <w:bCs/>
        </w:rPr>
        <w:t xml:space="preserve">7 to indicate the </w:t>
      </w:r>
      <w:r w:rsidR="007B0200" w:rsidRPr="00704443">
        <w:rPr>
          <w:rFonts w:ascii="Arial" w:hAnsi="Arial" w:cs="Arial"/>
          <w:bCs/>
          <w:u w:val="single"/>
        </w:rPr>
        <w:t>Funding Source</w:t>
      </w:r>
      <w:r w:rsidR="007B0200">
        <w:rPr>
          <w:rFonts w:ascii="Arial" w:hAnsi="Arial" w:cs="Arial"/>
          <w:bCs/>
        </w:rPr>
        <w:t xml:space="preserve"> associated with that expense</w:t>
      </w:r>
      <w:r w:rsidR="00233AE6">
        <w:rPr>
          <w:rFonts w:ascii="Arial" w:hAnsi="Arial" w:cs="Arial"/>
          <w:bCs/>
        </w:rPr>
        <w:t xml:space="preserve"> by noting the corresponding line number from</w:t>
      </w:r>
      <w:r w:rsidR="007B0200">
        <w:rPr>
          <w:rFonts w:ascii="Arial" w:hAnsi="Arial" w:cs="Arial"/>
          <w:bCs/>
        </w:rPr>
        <w:t xml:space="preserve"> the “</w:t>
      </w:r>
      <w:r w:rsidR="007B0200" w:rsidRPr="007B0200">
        <w:rPr>
          <w:rFonts w:ascii="Arial" w:hAnsi="Arial" w:cs="Arial"/>
          <w:bCs/>
        </w:rPr>
        <w:t>Covid-19 PHE Related Revenue</w:t>
      </w:r>
      <w:r w:rsidR="007B0200">
        <w:rPr>
          <w:rFonts w:ascii="Arial" w:hAnsi="Arial" w:cs="Arial"/>
          <w:bCs/>
        </w:rPr>
        <w:t>” reported in Schedule 3, Section</w:t>
      </w:r>
      <w:r w:rsidR="008A1654">
        <w:rPr>
          <w:rFonts w:ascii="Arial" w:hAnsi="Arial" w:cs="Arial"/>
          <w:bCs/>
        </w:rPr>
        <w:t>s</w:t>
      </w:r>
      <w:r w:rsidR="007B0200">
        <w:rPr>
          <w:rFonts w:ascii="Arial" w:hAnsi="Arial" w:cs="Arial"/>
          <w:bCs/>
        </w:rPr>
        <w:t xml:space="preserve"> II</w:t>
      </w:r>
      <w:r w:rsidR="008A1654">
        <w:rPr>
          <w:rFonts w:ascii="Arial" w:hAnsi="Arial" w:cs="Arial"/>
          <w:bCs/>
        </w:rPr>
        <w:t xml:space="preserve"> and III</w:t>
      </w:r>
      <w:r w:rsidR="007B0200">
        <w:rPr>
          <w:rFonts w:ascii="Arial" w:hAnsi="Arial" w:cs="Arial"/>
          <w:bCs/>
        </w:rPr>
        <w:t xml:space="preserve">, Column 6. </w:t>
      </w:r>
      <w:r>
        <w:rPr>
          <w:rFonts w:ascii="Arial" w:hAnsi="Arial" w:cs="Arial"/>
          <w:bCs/>
        </w:rPr>
        <w:t xml:space="preserve">See the Examples provided in </w:t>
      </w:r>
      <w:r w:rsidRPr="00714CC5">
        <w:rPr>
          <w:rFonts w:ascii="Arial" w:hAnsi="Arial" w:cs="Arial"/>
          <w:b/>
          <w:bCs/>
          <w:i/>
        </w:rPr>
        <w:t xml:space="preserve">Schedule </w:t>
      </w:r>
      <w:r w:rsidR="004C6D41">
        <w:rPr>
          <w:rFonts w:ascii="Arial" w:hAnsi="Arial" w:cs="Arial"/>
          <w:b/>
          <w:bCs/>
          <w:i/>
        </w:rPr>
        <w:t>4</w:t>
      </w:r>
      <w:r>
        <w:rPr>
          <w:rFonts w:ascii="Arial" w:hAnsi="Arial" w:cs="Arial"/>
          <w:bCs/>
        </w:rPr>
        <w:t>.</w:t>
      </w:r>
      <w:r w:rsidR="00233AE6">
        <w:rPr>
          <w:rFonts w:ascii="Arial" w:hAnsi="Arial" w:cs="Arial"/>
          <w:bCs/>
        </w:rPr>
        <w:t xml:space="preserve"> If an expense has more than one Funding Source, please break the expense item into multiple lines on Schedule 4 so that each line captures expenses mapped to one Funding Source.</w:t>
      </w:r>
      <w:r w:rsidR="004B497A">
        <w:rPr>
          <w:rFonts w:ascii="Arial" w:hAnsi="Arial" w:cs="Arial"/>
          <w:bCs/>
        </w:rPr>
        <w:t xml:space="preserve"> Use Column 8 to provide an explanation of the related expense. Please indicate if the expense is related to direct care.</w:t>
      </w:r>
    </w:p>
    <w:p w14:paraId="4C5DBCB4" w14:textId="77777777" w:rsidR="004658D6" w:rsidRDefault="004658D6" w:rsidP="00C41C39">
      <w:pPr>
        <w:pStyle w:val="BodyTextIndent"/>
        <w:ind w:firstLine="0"/>
        <w:rPr>
          <w:rFonts w:ascii="Arial" w:hAnsi="Arial" w:cs="Arial"/>
          <w:bCs/>
        </w:rPr>
      </w:pPr>
    </w:p>
    <w:p w14:paraId="431D20A7" w14:textId="6996D9BA" w:rsidR="004F4752" w:rsidRPr="00704443" w:rsidRDefault="004F4752" w:rsidP="00C41C39">
      <w:pPr>
        <w:pStyle w:val="BodyTextIndent"/>
        <w:ind w:firstLine="0"/>
        <w:rPr>
          <w:rFonts w:ascii="Arial" w:hAnsi="Arial" w:cs="Arial"/>
          <w:bCs/>
        </w:rPr>
      </w:pPr>
      <w:r w:rsidRPr="005C6C15">
        <w:rPr>
          <w:rFonts w:ascii="Arial" w:hAnsi="Arial" w:cs="Arial"/>
          <w:bCs/>
        </w:rPr>
        <w:t>If additional lines are needed, attach a separate schedule along with the Reporting Schedules</w:t>
      </w:r>
      <w:r w:rsidR="00704443" w:rsidRPr="005C6C15">
        <w:rPr>
          <w:rFonts w:ascii="Arial" w:hAnsi="Arial" w:cs="Arial"/>
          <w:bCs/>
        </w:rPr>
        <w:t xml:space="preserve"> and use line 80 to indicate the total expenses (included in the separate schedule) that are not included in lines 1 to 79. In addition, the separate schedule should entail </w:t>
      </w:r>
      <w:r w:rsidR="00704443" w:rsidRPr="005C6C15">
        <w:rPr>
          <w:rFonts w:ascii="Arial" w:hAnsi="Arial" w:cs="Arial"/>
          <w:bCs/>
          <w:u w:val="single"/>
        </w:rPr>
        <w:t>Cost Center No.</w:t>
      </w:r>
      <w:r w:rsidR="00704443" w:rsidRPr="005C6C15">
        <w:rPr>
          <w:rFonts w:ascii="Arial" w:hAnsi="Arial" w:cs="Arial"/>
          <w:bCs/>
        </w:rPr>
        <w:t xml:space="preserve"> (in which the expenses were grouped when filing MC530 cost report), </w:t>
      </w:r>
      <w:r w:rsidR="00704443" w:rsidRPr="005C6C15">
        <w:rPr>
          <w:rFonts w:ascii="Arial" w:hAnsi="Arial" w:cs="Arial"/>
          <w:bCs/>
          <w:u w:val="single"/>
        </w:rPr>
        <w:t>G/L account number</w:t>
      </w:r>
      <w:r w:rsidR="00704443" w:rsidRPr="005C6C15">
        <w:rPr>
          <w:rFonts w:ascii="Arial" w:hAnsi="Arial" w:cs="Arial"/>
          <w:bCs/>
        </w:rPr>
        <w:t xml:space="preserve">, </w:t>
      </w:r>
      <w:r w:rsidR="00704443" w:rsidRPr="005C6C15">
        <w:rPr>
          <w:rFonts w:ascii="Arial" w:hAnsi="Arial" w:cs="Arial"/>
          <w:bCs/>
          <w:u w:val="single"/>
        </w:rPr>
        <w:t>Account Description</w:t>
      </w:r>
      <w:r w:rsidR="00704443" w:rsidRPr="005C6C15">
        <w:rPr>
          <w:rFonts w:ascii="Arial" w:hAnsi="Arial" w:cs="Arial"/>
          <w:bCs/>
        </w:rPr>
        <w:t xml:space="preserve">, </w:t>
      </w:r>
      <w:r w:rsidR="00704443" w:rsidRPr="005C6C15">
        <w:rPr>
          <w:rFonts w:ascii="Arial" w:hAnsi="Arial" w:cs="Arial"/>
          <w:bCs/>
          <w:u w:val="single"/>
        </w:rPr>
        <w:t>Expense Amount</w:t>
      </w:r>
      <w:r w:rsidR="00704443" w:rsidRPr="005C6C15">
        <w:rPr>
          <w:rFonts w:ascii="Arial" w:hAnsi="Arial" w:cs="Arial"/>
          <w:bCs/>
        </w:rPr>
        <w:t xml:space="preserve">, </w:t>
      </w:r>
      <w:r w:rsidR="00704443" w:rsidRPr="005C6C15">
        <w:rPr>
          <w:rFonts w:ascii="Arial" w:hAnsi="Arial" w:cs="Arial"/>
          <w:bCs/>
          <w:u w:val="single"/>
        </w:rPr>
        <w:t>Explanation</w:t>
      </w:r>
      <w:r w:rsidR="00704443" w:rsidRPr="005C6C15">
        <w:rPr>
          <w:rFonts w:ascii="Arial" w:hAnsi="Arial" w:cs="Arial"/>
          <w:bCs/>
        </w:rPr>
        <w:t>,</w:t>
      </w:r>
      <w:r w:rsidR="00704443" w:rsidRPr="005C6C15">
        <w:rPr>
          <w:rFonts w:ascii="Arial" w:hAnsi="Arial" w:cs="Arial"/>
          <w:bCs/>
          <w:u w:val="single"/>
        </w:rPr>
        <w:t xml:space="preserve"> </w:t>
      </w:r>
      <w:r w:rsidR="00704443" w:rsidRPr="005C6C15">
        <w:rPr>
          <w:rFonts w:ascii="Arial" w:hAnsi="Arial" w:cs="Arial"/>
          <w:bCs/>
        </w:rPr>
        <w:t xml:space="preserve">and </w:t>
      </w:r>
      <w:r w:rsidR="00704443" w:rsidRPr="005C6C15">
        <w:rPr>
          <w:rFonts w:ascii="Arial" w:hAnsi="Arial" w:cs="Arial"/>
          <w:bCs/>
          <w:u w:val="single"/>
        </w:rPr>
        <w:t>Funding Source</w:t>
      </w:r>
      <w:r w:rsidR="00704443" w:rsidRPr="005C6C15">
        <w:rPr>
          <w:rFonts w:ascii="Arial" w:hAnsi="Arial" w:cs="Arial"/>
          <w:bCs/>
        </w:rPr>
        <w:t>.</w:t>
      </w:r>
    </w:p>
    <w:sectPr w:rsidR="004F4752" w:rsidRPr="00704443">
      <w:headerReference w:type="default" r:id="rId12"/>
      <w:footerReference w:type="default" r:id="rId13"/>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70A8" w14:textId="77777777" w:rsidR="00050F59" w:rsidRDefault="00050F59">
      <w:r>
        <w:separator/>
      </w:r>
    </w:p>
  </w:endnote>
  <w:endnote w:type="continuationSeparator" w:id="0">
    <w:p w14:paraId="290140B5" w14:textId="77777777" w:rsidR="00050F59" w:rsidRDefault="00050F59">
      <w:r>
        <w:continuationSeparator/>
      </w:r>
    </w:p>
  </w:endnote>
  <w:endnote w:type="continuationNotice" w:id="1">
    <w:p w14:paraId="4361EA58" w14:textId="77777777" w:rsidR="00050F59" w:rsidRDefault="00050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C904" w14:textId="73FCF06E" w:rsidR="00EC3812" w:rsidRPr="009A5880" w:rsidRDefault="006D5C67">
    <w:pPr>
      <w:pStyle w:val="Footer"/>
      <w:tabs>
        <w:tab w:val="clear" w:pos="8640"/>
        <w:tab w:val="right" w:pos="9350"/>
      </w:tabs>
      <w:rPr>
        <w:rFonts w:ascii="Arial" w:hAnsi="Arial"/>
      </w:rPr>
    </w:pPr>
    <w:r w:rsidRPr="00264DF4">
      <w:rPr>
        <w:rFonts w:ascii="Arial" w:hAnsi="Arial" w:cs="Arial"/>
      </w:rPr>
      <w:t>Updated</w:t>
    </w:r>
    <w:r w:rsidR="004B26C0">
      <w:rPr>
        <w:rFonts w:ascii="Arial" w:hAnsi="Arial" w:cs="Arial"/>
      </w:rPr>
      <w:t xml:space="preserve"> October 2023</w:t>
    </w:r>
    <w:r w:rsidR="00C41C39">
      <w:tab/>
    </w:r>
    <w:r w:rsidR="00C41C39">
      <w:tab/>
    </w:r>
    <w:r w:rsidR="00C41C39" w:rsidRPr="009A5880">
      <w:rPr>
        <w:rFonts w:ascii="Arial" w:hAnsi="Arial"/>
      </w:rPr>
      <w:t xml:space="preserve">Page </w:t>
    </w:r>
    <w:r w:rsidR="00C41C39" w:rsidRPr="009A5880">
      <w:rPr>
        <w:rStyle w:val="PageNumber"/>
        <w:rFonts w:ascii="Arial" w:hAnsi="Arial"/>
      </w:rPr>
      <w:fldChar w:fldCharType="begin"/>
    </w:r>
    <w:r w:rsidR="00C41C39" w:rsidRPr="009A5880">
      <w:rPr>
        <w:rStyle w:val="PageNumber"/>
        <w:rFonts w:ascii="Arial" w:hAnsi="Arial"/>
      </w:rPr>
      <w:instrText xml:space="preserve"> PAGE </w:instrText>
    </w:r>
    <w:r w:rsidR="00C41C39" w:rsidRPr="009A5880">
      <w:rPr>
        <w:rStyle w:val="PageNumber"/>
        <w:rFonts w:ascii="Arial" w:hAnsi="Arial"/>
      </w:rPr>
      <w:fldChar w:fldCharType="separate"/>
    </w:r>
    <w:r w:rsidR="00D8118F">
      <w:rPr>
        <w:rStyle w:val="PageNumber"/>
        <w:rFonts w:ascii="Arial" w:hAnsi="Arial"/>
        <w:noProof/>
      </w:rPr>
      <w:t>3</w:t>
    </w:r>
    <w:r w:rsidR="00C41C39" w:rsidRPr="009A5880">
      <w:rPr>
        <w:rStyle w:val="PageNumber"/>
        <w:rFonts w:ascii="Arial" w:hAnsi="Arial"/>
      </w:rPr>
      <w:fldChar w:fldCharType="end"/>
    </w:r>
    <w:r w:rsidR="00C41C39" w:rsidRPr="009A5880">
      <w:rPr>
        <w:rStyle w:val="PageNumber"/>
        <w:rFonts w:ascii="Arial" w:hAnsi="Arial"/>
      </w:rPr>
      <w:t xml:space="preserve"> of </w:t>
    </w:r>
    <w:r w:rsidR="00C41C39" w:rsidRPr="009A5880">
      <w:rPr>
        <w:rStyle w:val="PageNumber"/>
        <w:rFonts w:ascii="Arial" w:hAnsi="Arial"/>
      </w:rPr>
      <w:fldChar w:fldCharType="begin"/>
    </w:r>
    <w:r w:rsidR="00C41C39" w:rsidRPr="009A5880">
      <w:rPr>
        <w:rStyle w:val="PageNumber"/>
        <w:rFonts w:ascii="Arial" w:hAnsi="Arial"/>
      </w:rPr>
      <w:instrText xml:space="preserve"> NUMPAGES </w:instrText>
    </w:r>
    <w:r w:rsidR="00C41C39" w:rsidRPr="009A5880">
      <w:rPr>
        <w:rStyle w:val="PageNumber"/>
        <w:rFonts w:ascii="Arial" w:hAnsi="Arial"/>
      </w:rPr>
      <w:fldChar w:fldCharType="separate"/>
    </w:r>
    <w:r w:rsidR="00D8118F">
      <w:rPr>
        <w:rStyle w:val="PageNumber"/>
        <w:rFonts w:ascii="Arial" w:hAnsi="Arial"/>
        <w:noProof/>
      </w:rPr>
      <w:t>5</w:t>
    </w:r>
    <w:r w:rsidR="00C41C39" w:rsidRPr="009A5880">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D9C6" w14:textId="77777777" w:rsidR="00050F59" w:rsidRDefault="00050F59">
      <w:r>
        <w:separator/>
      </w:r>
    </w:p>
  </w:footnote>
  <w:footnote w:type="continuationSeparator" w:id="0">
    <w:p w14:paraId="3ADCD01C" w14:textId="77777777" w:rsidR="00050F59" w:rsidRDefault="00050F59">
      <w:r>
        <w:continuationSeparator/>
      </w:r>
    </w:p>
  </w:footnote>
  <w:footnote w:type="continuationNotice" w:id="1">
    <w:p w14:paraId="64213A54" w14:textId="77777777" w:rsidR="00050F59" w:rsidRDefault="00050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DFF" w14:textId="77777777" w:rsidR="00EC3812" w:rsidRPr="00D71CAA" w:rsidRDefault="00C41C39">
    <w:pPr>
      <w:jc w:val="center"/>
      <w:rPr>
        <w:rFonts w:ascii="Arial" w:hAnsi="Arial" w:cs="Arial"/>
        <w:b/>
        <w:spacing w:val="-2"/>
        <w:sz w:val="28"/>
        <w:szCs w:val="28"/>
      </w:rPr>
    </w:pPr>
    <w:r w:rsidRPr="00D71CAA">
      <w:rPr>
        <w:rFonts w:ascii="Arial" w:hAnsi="Arial" w:cs="Arial"/>
        <w:b/>
        <w:spacing w:val="-2"/>
        <w:sz w:val="28"/>
        <w:szCs w:val="28"/>
      </w:rPr>
      <w:t xml:space="preserve">MEDI-CAL COVID-19 </w:t>
    </w:r>
    <w:r w:rsidR="00D71CAA" w:rsidRPr="00D71CAA">
      <w:rPr>
        <w:rFonts w:ascii="Arial" w:hAnsi="Arial" w:cs="Arial"/>
        <w:b/>
        <w:spacing w:val="-2"/>
        <w:sz w:val="28"/>
        <w:szCs w:val="28"/>
      </w:rPr>
      <w:t xml:space="preserve">PHE </w:t>
    </w:r>
    <w:r w:rsidRPr="00D71CAA">
      <w:rPr>
        <w:rFonts w:ascii="Arial" w:hAnsi="Arial" w:cs="Arial"/>
        <w:b/>
        <w:spacing w:val="-2"/>
        <w:sz w:val="28"/>
        <w:szCs w:val="28"/>
      </w:rPr>
      <w:t>REPORTING SCHEDULES (NF-B FACILITIES)</w:t>
    </w:r>
  </w:p>
  <w:p w14:paraId="1CAF7685" w14:textId="77777777" w:rsidR="00EC3812" w:rsidRPr="00445021" w:rsidRDefault="00C41C39" w:rsidP="00D71CAA">
    <w:pPr>
      <w:jc w:val="center"/>
      <w:rPr>
        <w:rFonts w:ascii="Arial" w:hAnsi="Arial" w:cs="Arial"/>
        <w:b/>
        <w:sz w:val="28"/>
        <w:szCs w:val="28"/>
      </w:rPr>
    </w:pPr>
    <w:r w:rsidRPr="00445021">
      <w:rPr>
        <w:rFonts w:ascii="Arial" w:hAnsi="Arial" w:cs="Arial"/>
        <w:b/>
        <w:sz w:val="28"/>
        <w:szCs w:val="28"/>
      </w:rPr>
      <w:t xml:space="preserve">TO REPORT COVID-19 </w:t>
    </w:r>
    <w:r w:rsidR="00D71CAA">
      <w:rPr>
        <w:rFonts w:ascii="Arial" w:hAnsi="Arial" w:cs="Arial"/>
        <w:b/>
        <w:sz w:val="28"/>
        <w:szCs w:val="28"/>
      </w:rPr>
      <w:t xml:space="preserve">PHE </w:t>
    </w:r>
    <w:r w:rsidRPr="00445021">
      <w:rPr>
        <w:rFonts w:ascii="Arial" w:hAnsi="Arial" w:cs="Arial"/>
        <w:b/>
        <w:sz w:val="28"/>
        <w:szCs w:val="28"/>
      </w:rPr>
      <w:t>RELATED REVENUE AND EXPENSES</w:t>
    </w:r>
  </w:p>
  <w:p w14:paraId="12629FB7" w14:textId="77777777" w:rsidR="00EC3812" w:rsidRPr="00445021" w:rsidRDefault="00C41C39">
    <w:pPr>
      <w:jc w:val="center"/>
      <w:rPr>
        <w:rFonts w:ascii="Arial" w:hAnsi="Arial" w:cs="Arial"/>
        <w:b/>
        <w:sz w:val="28"/>
        <w:szCs w:val="28"/>
      </w:rPr>
    </w:pPr>
    <w:r w:rsidRPr="00445021">
      <w:rPr>
        <w:rFonts w:ascii="Arial" w:hAnsi="Arial" w:cs="Arial"/>
        <w:b/>
        <w:sz w:val="28"/>
        <w:szCs w:val="28"/>
      </w:rPr>
      <w:t>INSTRUCTIONS FOR COMPLETING REPORT</w:t>
    </w:r>
    <w:r>
      <w:rPr>
        <w:rFonts w:ascii="Arial" w:hAnsi="Arial" w:cs="Arial"/>
        <w:b/>
        <w:sz w:val="28"/>
        <w:szCs w:val="28"/>
      </w:rPr>
      <w:t>ING SCHEDULES</w:t>
    </w:r>
  </w:p>
  <w:p w14:paraId="6C95E953" w14:textId="77777777" w:rsidR="00EC3812" w:rsidRDefault="00BE6B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75E"/>
    <w:multiLevelType w:val="hybridMultilevel"/>
    <w:tmpl w:val="24400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D523C"/>
    <w:multiLevelType w:val="hybridMultilevel"/>
    <w:tmpl w:val="4588F2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A01AE"/>
    <w:multiLevelType w:val="hybridMultilevel"/>
    <w:tmpl w:val="2B20F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E3A32"/>
    <w:multiLevelType w:val="hybridMultilevel"/>
    <w:tmpl w:val="B19097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F41BC0"/>
    <w:multiLevelType w:val="hybridMultilevel"/>
    <w:tmpl w:val="26EEE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2710D"/>
    <w:multiLevelType w:val="hybridMultilevel"/>
    <w:tmpl w:val="9CBEA8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62E3"/>
    <w:multiLevelType w:val="hybridMultilevel"/>
    <w:tmpl w:val="D910DE7A"/>
    <w:lvl w:ilvl="0" w:tplc="0409000F">
      <w:start w:val="1"/>
      <w:numFmt w:val="decimal"/>
      <w:lvlText w:val="%1."/>
      <w:lvlJc w:val="left"/>
      <w:pPr>
        <w:ind w:left="720" w:hanging="360"/>
      </w:pPr>
      <w:rPr>
        <w:b w:val="0"/>
        <w:i w:val="0"/>
        <w:strike w:val="0"/>
        <w:dstrike w:val="0"/>
        <w:color w:val="000000"/>
        <w:sz w:val="24"/>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53255"/>
    <w:multiLevelType w:val="hybridMultilevel"/>
    <w:tmpl w:val="54C221B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05C79"/>
    <w:multiLevelType w:val="hybridMultilevel"/>
    <w:tmpl w:val="AD5AFE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D06046"/>
    <w:multiLevelType w:val="hybridMultilevel"/>
    <w:tmpl w:val="88EC45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654C2"/>
    <w:multiLevelType w:val="hybridMultilevel"/>
    <w:tmpl w:val="CD70B9B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23E79"/>
    <w:multiLevelType w:val="hybridMultilevel"/>
    <w:tmpl w:val="03B81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090745"/>
    <w:multiLevelType w:val="hybridMultilevel"/>
    <w:tmpl w:val="EE78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AF428C"/>
    <w:multiLevelType w:val="hybridMultilevel"/>
    <w:tmpl w:val="7C8CAC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7E37F3"/>
    <w:multiLevelType w:val="hybridMultilevel"/>
    <w:tmpl w:val="42A874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195144"/>
    <w:multiLevelType w:val="hybridMultilevel"/>
    <w:tmpl w:val="F5984D0E"/>
    <w:lvl w:ilvl="0" w:tplc="6E02AD1C">
      <w:start w:val="1"/>
      <w:numFmt w:val="decimal"/>
      <w:lvlText w:val="%1."/>
      <w:lvlJc w:val="left"/>
      <w:pPr>
        <w:ind w:left="-364"/>
      </w:pPr>
      <w:rPr>
        <w:rFonts w:ascii="Arial" w:eastAsia="Arial" w:hAnsi="Arial" w:cs="Arial"/>
        <w:b w:val="0"/>
        <w:i w:val="0"/>
        <w:strike w:val="0"/>
        <w:dstrike w:val="0"/>
        <w:color w:val="000000"/>
        <w:sz w:val="24"/>
        <w:szCs w:val="22"/>
        <w:u w:val="none" w:color="000000"/>
        <w:bdr w:val="none" w:sz="0" w:space="0" w:color="auto"/>
        <w:shd w:val="clear" w:color="auto" w:fill="auto"/>
        <w:vertAlign w:val="baseline"/>
      </w:rPr>
    </w:lvl>
    <w:lvl w:ilvl="1" w:tplc="7A767752">
      <w:start w:val="1"/>
      <w:numFmt w:val="lowerLetter"/>
      <w:lvlText w:val="%2"/>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02CFC6">
      <w:start w:val="1"/>
      <w:numFmt w:val="lowerRoman"/>
      <w:lvlText w:val="%3"/>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CCF49C">
      <w:start w:val="1"/>
      <w:numFmt w:val="decimal"/>
      <w:lvlText w:val="%4"/>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9C46C6">
      <w:start w:val="1"/>
      <w:numFmt w:val="lowerLetter"/>
      <w:lvlText w:val="%5"/>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2295A6">
      <w:start w:val="1"/>
      <w:numFmt w:val="lowerRoman"/>
      <w:lvlText w:val="%6"/>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96FAAC">
      <w:start w:val="1"/>
      <w:numFmt w:val="decimal"/>
      <w:lvlText w:val="%7"/>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07E6E">
      <w:start w:val="1"/>
      <w:numFmt w:val="lowerLetter"/>
      <w:lvlText w:val="%8"/>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EC584">
      <w:start w:val="1"/>
      <w:numFmt w:val="lowerRoman"/>
      <w:lvlText w:val="%9"/>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A05229"/>
    <w:multiLevelType w:val="hybridMultilevel"/>
    <w:tmpl w:val="50F4F9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D70794"/>
    <w:multiLevelType w:val="hybridMultilevel"/>
    <w:tmpl w:val="9232F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252896"/>
    <w:multiLevelType w:val="hybridMultilevel"/>
    <w:tmpl w:val="9C2857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011F58"/>
    <w:multiLevelType w:val="hybridMultilevel"/>
    <w:tmpl w:val="5260B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56276"/>
    <w:multiLevelType w:val="hybridMultilevel"/>
    <w:tmpl w:val="4A82D1B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6B5880"/>
    <w:multiLevelType w:val="hybridMultilevel"/>
    <w:tmpl w:val="CC1E1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C6C7F"/>
    <w:multiLevelType w:val="hybridMultilevel"/>
    <w:tmpl w:val="0F1AC8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4933910">
    <w:abstractNumId w:val="16"/>
  </w:num>
  <w:num w:numId="2" w16cid:durableId="788858033">
    <w:abstractNumId w:val="15"/>
  </w:num>
  <w:num w:numId="3" w16cid:durableId="1084373342">
    <w:abstractNumId w:val="6"/>
  </w:num>
  <w:num w:numId="4" w16cid:durableId="612829091">
    <w:abstractNumId w:val="21"/>
  </w:num>
  <w:num w:numId="5" w16cid:durableId="1679769822">
    <w:abstractNumId w:val="11"/>
  </w:num>
  <w:num w:numId="6" w16cid:durableId="1181776916">
    <w:abstractNumId w:val="17"/>
  </w:num>
  <w:num w:numId="7" w16cid:durableId="2121104736">
    <w:abstractNumId w:val="18"/>
  </w:num>
  <w:num w:numId="8" w16cid:durableId="1569149038">
    <w:abstractNumId w:val="7"/>
  </w:num>
  <w:num w:numId="9" w16cid:durableId="415443166">
    <w:abstractNumId w:val="2"/>
  </w:num>
  <w:num w:numId="10" w16cid:durableId="233782873">
    <w:abstractNumId w:val="12"/>
  </w:num>
  <w:num w:numId="11" w16cid:durableId="32309678">
    <w:abstractNumId w:val="9"/>
  </w:num>
  <w:num w:numId="12" w16cid:durableId="467014247">
    <w:abstractNumId w:val="14"/>
  </w:num>
  <w:num w:numId="13" w16cid:durableId="1428697207">
    <w:abstractNumId w:val="8"/>
  </w:num>
  <w:num w:numId="14" w16cid:durableId="921184973">
    <w:abstractNumId w:val="22"/>
  </w:num>
  <w:num w:numId="15" w16cid:durableId="1148977731">
    <w:abstractNumId w:val="19"/>
  </w:num>
  <w:num w:numId="16" w16cid:durableId="1045907556">
    <w:abstractNumId w:val="10"/>
  </w:num>
  <w:num w:numId="17" w16cid:durableId="1298030150">
    <w:abstractNumId w:val="20"/>
  </w:num>
  <w:num w:numId="18" w16cid:durableId="2145124421">
    <w:abstractNumId w:val="4"/>
  </w:num>
  <w:num w:numId="19" w16cid:durableId="1619527150">
    <w:abstractNumId w:val="5"/>
  </w:num>
  <w:num w:numId="20" w16cid:durableId="710226822">
    <w:abstractNumId w:val="3"/>
  </w:num>
  <w:num w:numId="21" w16cid:durableId="1850370128">
    <w:abstractNumId w:val="0"/>
  </w:num>
  <w:num w:numId="22" w16cid:durableId="1042749015">
    <w:abstractNumId w:val="13"/>
  </w:num>
  <w:num w:numId="23" w16cid:durableId="16903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39"/>
    <w:rsid w:val="00003FC1"/>
    <w:rsid w:val="00041210"/>
    <w:rsid w:val="00044243"/>
    <w:rsid w:val="00050F59"/>
    <w:rsid w:val="00083F49"/>
    <w:rsid w:val="000A045F"/>
    <w:rsid w:val="000B23AF"/>
    <w:rsid w:val="000B452B"/>
    <w:rsid w:val="000B5391"/>
    <w:rsid w:val="000E6A08"/>
    <w:rsid w:val="000F01C2"/>
    <w:rsid w:val="001053B0"/>
    <w:rsid w:val="0011294E"/>
    <w:rsid w:val="00124676"/>
    <w:rsid w:val="001A3514"/>
    <w:rsid w:val="001A6000"/>
    <w:rsid w:val="001A6885"/>
    <w:rsid w:val="001C691E"/>
    <w:rsid w:val="001E1EAF"/>
    <w:rsid w:val="001E1F6D"/>
    <w:rsid w:val="001E5A07"/>
    <w:rsid w:val="00225B9C"/>
    <w:rsid w:val="002300F3"/>
    <w:rsid w:val="0023069D"/>
    <w:rsid w:val="00232709"/>
    <w:rsid w:val="00233AE6"/>
    <w:rsid w:val="002415FA"/>
    <w:rsid w:val="00264DF4"/>
    <w:rsid w:val="00274FF5"/>
    <w:rsid w:val="002827C6"/>
    <w:rsid w:val="00292EB3"/>
    <w:rsid w:val="002C21EB"/>
    <w:rsid w:val="003164A2"/>
    <w:rsid w:val="00320F5D"/>
    <w:rsid w:val="00327DE1"/>
    <w:rsid w:val="0033689E"/>
    <w:rsid w:val="003531E9"/>
    <w:rsid w:val="003538F6"/>
    <w:rsid w:val="003661F9"/>
    <w:rsid w:val="00372CA9"/>
    <w:rsid w:val="003867FE"/>
    <w:rsid w:val="003A0336"/>
    <w:rsid w:val="003A4C0D"/>
    <w:rsid w:val="003B284E"/>
    <w:rsid w:val="003D582A"/>
    <w:rsid w:val="003D7C97"/>
    <w:rsid w:val="003E05F7"/>
    <w:rsid w:val="003E2995"/>
    <w:rsid w:val="003E5676"/>
    <w:rsid w:val="003F244E"/>
    <w:rsid w:val="00415174"/>
    <w:rsid w:val="00416EDC"/>
    <w:rsid w:val="00425286"/>
    <w:rsid w:val="00434705"/>
    <w:rsid w:val="00436F0B"/>
    <w:rsid w:val="00445A0E"/>
    <w:rsid w:val="004658D6"/>
    <w:rsid w:val="004759E7"/>
    <w:rsid w:val="004B26C0"/>
    <w:rsid w:val="004B497A"/>
    <w:rsid w:val="004C133C"/>
    <w:rsid w:val="004C6D41"/>
    <w:rsid w:val="004E595D"/>
    <w:rsid w:val="004F02B9"/>
    <w:rsid w:val="004F4752"/>
    <w:rsid w:val="00510F51"/>
    <w:rsid w:val="00513545"/>
    <w:rsid w:val="00513E1D"/>
    <w:rsid w:val="00525C0C"/>
    <w:rsid w:val="00530AEE"/>
    <w:rsid w:val="00533962"/>
    <w:rsid w:val="00552138"/>
    <w:rsid w:val="00561989"/>
    <w:rsid w:val="00563A12"/>
    <w:rsid w:val="00592AD0"/>
    <w:rsid w:val="005C1426"/>
    <w:rsid w:val="005C1DAB"/>
    <w:rsid w:val="005C6C15"/>
    <w:rsid w:val="005C7A6C"/>
    <w:rsid w:val="005D4CAD"/>
    <w:rsid w:val="00607721"/>
    <w:rsid w:val="00637525"/>
    <w:rsid w:val="00682A90"/>
    <w:rsid w:val="006900DE"/>
    <w:rsid w:val="006B36BA"/>
    <w:rsid w:val="006B6344"/>
    <w:rsid w:val="006D4096"/>
    <w:rsid w:val="006D56BA"/>
    <w:rsid w:val="006D5C67"/>
    <w:rsid w:val="006F562C"/>
    <w:rsid w:val="00704443"/>
    <w:rsid w:val="007657B7"/>
    <w:rsid w:val="00770EB3"/>
    <w:rsid w:val="00782117"/>
    <w:rsid w:val="00797FEF"/>
    <w:rsid w:val="007B0200"/>
    <w:rsid w:val="007B3C44"/>
    <w:rsid w:val="007E2CA6"/>
    <w:rsid w:val="007F0AAD"/>
    <w:rsid w:val="007F33AC"/>
    <w:rsid w:val="0081073B"/>
    <w:rsid w:val="00817FCB"/>
    <w:rsid w:val="008551B6"/>
    <w:rsid w:val="00862DA4"/>
    <w:rsid w:val="00875260"/>
    <w:rsid w:val="008761C4"/>
    <w:rsid w:val="00897178"/>
    <w:rsid w:val="008A1654"/>
    <w:rsid w:val="008A592F"/>
    <w:rsid w:val="008D158F"/>
    <w:rsid w:val="008D4CF7"/>
    <w:rsid w:val="008D5761"/>
    <w:rsid w:val="00903A07"/>
    <w:rsid w:val="00910F1D"/>
    <w:rsid w:val="00940CEB"/>
    <w:rsid w:val="00975BDF"/>
    <w:rsid w:val="009955D4"/>
    <w:rsid w:val="009A2203"/>
    <w:rsid w:val="009A7B71"/>
    <w:rsid w:val="009F07EC"/>
    <w:rsid w:val="009F494D"/>
    <w:rsid w:val="00A03485"/>
    <w:rsid w:val="00A07D74"/>
    <w:rsid w:val="00A22007"/>
    <w:rsid w:val="00A33498"/>
    <w:rsid w:val="00A805B8"/>
    <w:rsid w:val="00A921CC"/>
    <w:rsid w:val="00A96DDD"/>
    <w:rsid w:val="00AA1FA0"/>
    <w:rsid w:val="00AD2560"/>
    <w:rsid w:val="00AF1E18"/>
    <w:rsid w:val="00B079B7"/>
    <w:rsid w:val="00B156A3"/>
    <w:rsid w:val="00B21342"/>
    <w:rsid w:val="00B220FD"/>
    <w:rsid w:val="00B338CC"/>
    <w:rsid w:val="00B36CF5"/>
    <w:rsid w:val="00B526D6"/>
    <w:rsid w:val="00B5723D"/>
    <w:rsid w:val="00B70DFF"/>
    <w:rsid w:val="00B7575D"/>
    <w:rsid w:val="00BA16D3"/>
    <w:rsid w:val="00BB42AF"/>
    <w:rsid w:val="00BE3978"/>
    <w:rsid w:val="00BE6B43"/>
    <w:rsid w:val="00BF58A7"/>
    <w:rsid w:val="00C01A93"/>
    <w:rsid w:val="00C111F1"/>
    <w:rsid w:val="00C15C30"/>
    <w:rsid w:val="00C33D43"/>
    <w:rsid w:val="00C415C5"/>
    <w:rsid w:val="00C41C39"/>
    <w:rsid w:val="00C512E4"/>
    <w:rsid w:val="00C816CE"/>
    <w:rsid w:val="00C978F6"/>
    <w:rsid w:val="00CA4B20"/>
    <w:rsid w:val="00CA53AB"/>
    <w:rsid w:val="00CD39CD"/>
    <w:rsid w:val="00CD60AD"/>
    <w:rsid w:val="00CE18A9"/>
    <w:rsid w:val="00CE79A1"/>
    <w:rsid w:val="00CF5ECE"/>
    <w:rsid w:val="00D1109B"/>
    <w:rsid w:val="00D436E8"/>
    <w:rsid w:val="00D63783"/>
    <w:rsid w:val="00D71CAA"/>
    <w:rsid w:val="00D7571A"/>
    <w:rsid w:val="00D75CD4"/>
    <w:rsid w:val="00D7753D"/>
    <w:rsid w:val="00D8118F"/>
    <w:rsid w:val="00D81E26"/>
    <w:rsid w:val="00DC2891"/>
    <w:rsid w:val="00DC2A8F"/>
    <w:rsid w:val="00DC6CFF"/>
    <w:rsid w:val="00DD5E55"/>
    <w:rsid w:val="00DF7E94"/>
    <w:rsid w:val="00E034BD"/>
    <w:rsid w:val="00E12516"/>
    <w:rsid w:val="00E13711"/>
    <w:rsid w:val="00E227A9"/>
    <w:rsid w:val="00E308A7"/>
    <w:rsid w:val="00E3752C"/>
    <w:rsid w:val="00E376C3"/>
    <w:rsid w:val="00E407B9"/>
    <w:rsid w:val="00E5743C"/>
    <w:rsid w:val="00E75D80"/>
    <w:rsid w:val="00E8148B"/>
    <w:rsid w:val="00E82BBD"/>
    <w:rsid w:val="00E83273"/>
    <w:rsid w:val="00E900E5"/>
    <w:rsid w:val="00E91E4A"/>
    <w:rsid w:val="00EA7533"/>
    <w:rsid w:val="00EF6097"/>
    <w:rsid w:val="00F03206"/>
    <w:rsid w:val="00F2489B"/>
    <w:rsid w:val="00F25A2D"/>
    <w:rsid w:val="00F43354"/>
    <w:rsid w:val="00F77D12"/>
    <w:rsid w:val="00F952B7"/>
    <w:rsid w:val="00F95ADA"/>
    <w:rsid w:val="00FB7A64"/>
    <w:rsid w:val="00FC00DC"/>
    <w:rsid w:val="00FC0C3F"/>
    <w:rsid w:val="00FC6A79"/>
    <w:rsid w:val="00FE36D8"/>
    <w:rsid w:val="00FE45EB"/>
    <w:rsid w:val="0C2D3687"/>
    <w:rsid w:val="23D9C90B"/>
    <w:rsid w:val="399968FB"/>
    <w:rsid w:val="48E7CE23"/>
    <w:rsid w:val="530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F49"/>
  <w15:chartTrackingRefBased/>
  <w15:docId w15:val="{8D948532-85C9-4528-85A1-B56F5621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1C39"/>
    <w:pPr>
      <w:keepNext/>
      <w:jc w:val="center"/>
      <w:outlineLvl w:val="0"/>
    </w:pPr>
    <w:rPr>
      <w:b/>
      <w:bCs/>
    </w:rPr>
  </w:style>
  <w:style w:type="paragraph" w:styleId="Heading2">
    <w:name w:val="heading 2"/>
    <w:basedOn w:val="Normal"/>
    <w:next w:val="Normal"/>
    <w:link w:val="Heading2Char"/>
    <w:semiHidden/>
    <w:unhideWhenUsed/>
    <w:qFormat/>
    <w:rsid w:val="00C41C3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C3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C41C39"/>
    <w:rPr>
      <w:rFonts w:asciiTheme="majorHAnsi" w:eastAsiaTheme="majorEastAsia" w:hAnsiTheme="majorHAnsi" w:cstheme="majorBidi"/>
      <w:b/>
      <w:bCs/>
      <w:i/>
      <w:iCs/>
      <w:sz w:val="28"/>
      <w:szCs w:val="28"/>
    </w:rPr>
  </w:style>
  <w:style w:type="paragraph" w:styleId="BodyTextIndent">
    <w:name w:val="Body Text Indent"/>
    <w:basedOn w:val="Normal"/>
    <w:link w:val="BodyTextIndentChar"/>
    <w:rsid w:val="00C41C39"/>
    <w:pPr>
      <w:ind w:firstLine="720"/>
    </w:pPr>
  </w:style>
  <w:style w:type="character" w:customStyle="1" w:styleId="BodyTextIndentChar">
    <w:name w:val="Body Text Indent Char"/>
    <w:basedOn w:val="DefaultParagraphFont"/>
    <w:link w:val="BodyTextIndent"/>
    <w:rsid w:val="00C41C39"/>
    <w:rPr>
      <w:rFonts w:ascii="Times New Roman" w:eastAsia="Times New Roman" w:hAnsi="Times New Roman" w:cs="Times New Roman"/>
      <w:sz w:val="24"/>
      <w:szCs w:val="24"/>
    </w:rPr>
  </w:style>
  <w:style w:type="paragraph" w:styleId="Header">
    <w:name w:val="header"/>
    <w:basedOn w:val="Normal"/>
    <w:link w:val="HeaderChar"/>
    <w:rsid w:val="00C41C39"/>
    <w:pPr>
      <w:tabs>
        <w:tab w:val="center" w:pos="4320"/>
        <w:tab w:val="right" w:pos="8640"/>
      </w:tabs>
    </w:pPr>
  </w:style>
  <w:style w:type="character" w:customStyle="1" w:styleId="HeaderChar">
    <w:name w:val="Header Char"/>
    <w:basedOn w:val="DefaultParagraphFont"/>
    <w:link w:val="Header"/>
    <w:rsid w:val="00C41C39"/>
    <w:rPr>
      <w:rFonts w:ascii="Times New Roman" w:eastAsia="Times New Roman" w:hAnsi="Times New Roman" w:cs="Times New Roman"/>
      <w:sz w:val="24"/>
      <w:szCs w:val="24"/>
    </w:rPr>
  </w:style>
  <w:style w:type="paragraph" w:styleId="Footer">
    <w:name w:val="footer"/>
    <w:basedOn w:val="Normal"/>
    <w:link w:val="FooterChar"/>
    <w:rsid w:val="00C41C39"/>
    <w:pPr>
      <w:tabs>
        <w:tab w:val="center" w:pos="4320"/>
        <w:tab w:val="right" w:pos="8640"/>
      </w:tabs>
    </w:pPr>
  </w:style>
  <w:style w:type="character" w:customStyle="1" w:styleId="FooterChar">
    <w:name w:val="Footer Char"/>
    <w:basedOn w:val="DefaultParagraphFont"/>
    <w:link w:val="Footer"/>
    <w:rsid w:val="00C41C39"/>
    <w:rPr>
      <w:rFonts w:ascii="Times New Roman" w:eastAsia="Times New Roman" w:hAnsi="Times New Roman" w:cs="Times New Roman"/>
      <w:sz w:val="24"/>
      <w:szCs w:val="24"/>
    </w:rPr>
  </w:style>
  <w:style w:type="character" w:styleId="Hyperlink">
    <w:name w:val="Hyperlink"/>
    <w:rsid w:val="00C41C39"/>
    <w:rPr>
      <w:color w:val="0000FF"/>
      <w:u w:val="single"/>
    </w:rPr>
  </w:style>
  <w:style w:type="character" w:styleId="PageNumber">
    <w:name w:val="page number"/>
    <w:basedOn w:val="DefaultParagraphFont"/>
    <w:rsid w:val="00C41C39"/>
  </w:style>
  <w:style w:type="paragraph" w:styleId="ListParagraph">
    <w:name w:val="List Paragraph"/>
    <w:basedOn w:val="Normal"/>
    <w:uiPriority w:val="34"/>
    <w:qFormat/>
    <w:rsid w:val="00C41C39"/>
    <w:pPr>
      <w:ind w:left="720"/>
    </w:pPr>
  </w:style>
  <w:style w:type="character" w:styleId="FollowedHyperlink">
    <w:name w:val="FollowedHyperlink"/>
    <w:basedOn w:val="DefaultParagraphFont"/>
    <w:uiPriority w:val="99"/>
    <w:semiHidden/>
    <w:unhideWhenUsed/>
    <w:rsid w:val="00510F51"/>
    <w:rPr>
      <w:color w:val="954F72" w:themeColor="followedHyperlink"/>
      <w:u w:val="single"/>
    </w:rPr>
  </w:style>
  <w:style w:type="character" w:styleId="CommentReference">
    <w:name w:val="annotation reference"/>
    <w:basedOn w:val="DefaultParagraphFont"/>
    <w:uiPriority w:val="99"/>
    <w:semiHidden/>
    <w:unhideWhenUsed/>
    <w:rsid w:val="000B23AF"/>
    <w:rPr>
      <w:sz w:val="16"/>
      <w:szCs w:val="16"/>
    </w:rPr>
  </w:style>
  <w:style w:type="paragraph" w:styleId="CommentText">
    <w:name w:val="annotation text"/>
    <w:basedOn w:val="Normal"/>
    <w:link w:val="CommentTextChar"/>
    <w:uiPriority w:val="99"/>
    <w:unhideWhenUsed/>
    <w:rsid w:val="000B23AF"/>
    <w:rPr>
      <w:sz w:val="20"/>
      <w:szCs w:val="20"/>
    </w:rPr>
  </w:style>
  <w:style w:type="character" w:customStyle="1" w:styleId="CommentTextChar">
    <w:name w:val="Comment Text Char"/>
    <w:basedOn w:val="DefaultParagraphFont"/>
    <w:link w:val="CommentText"/>
    <w:uiPriority w:val="99"/>
    <w:rsid w:val="000B23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3AF"/>
    <w:rPr>
      <w:b/>
      <w:bCs/>
    </w:rPr>
  </w:style>
  <w:style w:type="character" w:customStyle="1" w:styleId="CommentSubjectChar">
    <w:name w:val="Comment Subject Char"/>
    <w:basedOn w:val="CommentTextChar"/>
    <w:link w:val="CommentSubject"/>
    <w:uiPriority w:val="99"/>
    <w:semiHidden/>
    <w:rsid w:val="000B23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B2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3AF"/>
    <w:rPr>
      <w:rFonts w:ascii="Segoe UI" w:eastAsia="Times New Roman" w:hAnsi="Segoe UI" w:cs="Segoe UI"/>
      <w:sz w:val="18"/>
      <w:szCs w:val="18"/>
    </w:rPr>
  </w:style>
  <w:style w:type="paragraph" w:styleId="Revision">
    <w:name w:val="Revision"/>
    <w:hidden/>
    <w:uiPriority w:val="99"/>
    <w:semiHidden/>
    <w:rsid w:val="00225B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8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EAudits@dhcs.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DHCSDOC-491057189-1218</_dlc_DocId>
    <_dlc_DocIdUrl xmlns="69bc34b3-1921-46c7-8c7a-d18363374b4b">
      <Url>https://dhcscagovauthoring/services/medi-cal/_layouts/15/DocIdRedir.aspx?ID=DHCSDOC-491057189-1218</Url>
      <Description>DHCSDOC-491057189-1218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0E6627-2E7F-4D2C-8171-D0DAD8AA6FF8}">
  <ds:schemaRefs>
    <ds:schemaRef ds:uri="http://schemas.openxmlformats.org/officeDocument/2006/bibliography"/>
  </ds:schemaRefs>
</ds:datastoreItem>
</file>

<file path=customXml/itemProps2.xml><?xml version="1.0" encoding="utf-8"?>
<ds:datastoreItem xmlns:ds="http://schemas.openxmlformats.org/officeDocument/2006/customXml" ds:itemID="{8C7862C9-BFAD-4891-A4EC-E26BA6A4CD98}"/>
</file>

<file path=customXml/itemProps3.xml><?xml version="1.0" encoding="utf-8"?>
<ds:datastoreItem xmlns:ds="http://schemas.openxmlformats.org/officeDocument/2006/customXml" ds:itemID="{8234CCBC-BF04-4A3B-BD63-A18387CA78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244240-DBA5-4057-9674-2E57488B4A31}">
  <ds:schemaRefs>
    <ds:schemaRef ds:uri="http://schemas.microsoft.com/sharepoint/v3/contenttype/forms"/>
  </ds:schemaRefs>
</ds:datastoreItem>
</file>

<file path=customXml/itemProps5.xml><?xml version="1.0" encoding="utf-8"?>
<ds:datastoreItem xmlns:ds="http://schemas.openxmlformats.org/officeDocument/2006/customXml" ds:itemID="{4AF8CB7B-2A74-4924-B9A7-366DBA56EF1E}"/>
</file>

<file path=docProps/app.xml><?xml version="1.0" encoding="utf-8"?>
<Properties xmlns="http://schemas.openxmlformats.org/officeDocument/2006/extended-properties" xmlns:vt="http://schemas.openxmlformats.org/officeDocument/2006/docPropsVTypes">
  <Template>Normal.dotm</Template>
  <TotalTime>1</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12750</CharactersWithSpaces>
  <SharedDoc>false</SharedDoc>
  <HLinks>
    <vt:vector size="6" baseType="variant">
      <vt:variant>
        <vt:i4>4259882</vt:i4>
      </vt:variant>
      <vt:variant>
        <vt:i4>0</vt:i4>
      </vt:variant>
      <vt:variant>
        <vt:i4>0</vt:i4>
      </vt:variant>
      <vt:variant>
        <vt:i4>5</vt:i4>
      </vt:variant>
      <vt:variant>
        <vt:lpwstr>mailto:PHEAudits@dhcs.ca.gov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Provider-NF-B-COVID-19-Reporting-Schedules-Instructions</dc:title>
  <dc:subject/>
  <dc:creator>See, Becky@DHCS</dc:creator>
  <cp:keywords/>
  <dc:description/>
  <cp:lastModifiedBy>Seawright, Ken@DHCS</cp:lastModifiedBy>
  <cp:revision>2</cp:revision>
  <dcterms:created xsi:type="dcterms:W3CDTF">2023-10-19T17:54:00Z</dcterms:created>
  <dcterms:modified xsi:type="dcterms:W3CDTF">2023-10-19T17:54:00Z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0x010100EEE380F46F125946A8B4C4C90D9FFCDC00EC1B0756F4142146B82915D6DE592518</vt:lpwstr>
  </property>
  <property fmtid="{D5CDD505-2E9C-101B-9397-08002B2CF9AE}" pid="4" name="_dlc_DocIdItemGuid">
    <vt:lpwstr>f314c44e-30d9-49dc-a2e3-edb4d19fba1e</vt:lpwstr>
  </property>
  <property fmtid="{D5CDD505-2E9C-101B-9397-08002B2CF9AE}" pid="5" name="Division">
    <vt:lpwstr>30;#Fee-For-Service Rates Development|f4b3987f-d379-4ea2-9325-ab5a79e49e9a</vt:lpwstr>
  </property>
</Properties>
</file>